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06902" w14:textId="5689EAC8" w:rsidR="00E245DC" w:rsidRPr="00585376" w:rsidRDefault="00E245DC" w:rsidP="000306C2">
      <w:pPr>
        <w:jc w:val="center"/>
        <w:rPr>
          <w:b/>
          <w:szCs w:val="22"/>
        </w:rPr>
      </w:pPr>
      <w:r w:rsidRPr="00585376">
        <w:rPr>
          <w:b/>
          <w:szCs w:val="22"/>
        </w:rPr>
        <w:t>Vergabeverfahren</w:t>
      </w:r>
      <w:r w:rsidRPr="00585376">
        <w:rPr>
          <w:b/>
          <w:szCs w:val="22"/>
        </w:rPr>
        <w:br/>
      </w:r>
      <w:bookmarkStart w:id="0" w:name="_Hlk148365947"/>
      <w:bookmarkStart w:id="1" w:name="_Hlk208326195"/>
      <w:r w:rsidR="00DC3EFB">
        <w:rPr>
          <w:b/>
        </w:rPr>
        <w:t>„</w:t>
      </w:r>
      <w:r w:rsidR="008F721E">
        <w:rPr>
          <w:b/>
        </w:rPr>
        <w:t>BI-</w:t>
      </w:r>
      <w:r w:rsidR="00FC3768" w:rsidRPr="00FC3768">
        <w:rPr>
          <w:b/>
        </w:rPr>
        <w:t>Plat</w:t>
      </w:r>
      <w:r w:rsidR="0003090E">
        <w:rPr>
          <w:b/>
        </w:rPr>
        <w:t>t</w:t>
      </w:r>
      <w:r w:rsidR="00FC3768" w:rsidRPr="00FC3768">
        <w:rPr>
          <w:b/>
        </w:rPr>
        <w:t>form</w:t>
      </w:r>
      <w:bookmarkEnd w:id="0"/>
      <w:r w:rsidR="00196517">
        <w:rPr>
          <w:b/>
        </w:rPr>
        <w:t xml:space="preserve"> lf</w:t>
      </w:r>
      <w:r w:rsidR="00A31378">
        <w:rPr>
          <w:b/>
        </w:rPr>
        <w:t>d</w:t>
      </w:r>
      <w:r w:rsidR="00196517">
        <w:rPr>
          <w:b/>
        </w:rPr>
        <w:t>.</w:t>
      </w:r>
      <w:r w:rsidR="0003090E">
        <w:rPr>
          <w:b/>
        </w:rPr>
        <w:t xml:space="preserve"> Betrieb</w:t>
      </w:r>
      <w:bookmarkEnd w:id="1"/>
      <w:r w:rsidR="004962DC">
        <w:rPr>
          <w:b/>
          <w:szCs w:val="22"/>
        </w:rPr>
        <w:t>“</w:t>
      </w:r>
    </w:p>
    <w:p w14:paraId="73C94771" w14:textId="3D24B036" w:rsidR="00E245DC" w:rsidRPr="007749A5" w:rsidRDefault="00D0376C" w:rsidP="00E245DC">
      <w:pPr>
        <w:jc w:val="center"/>
        <w:rPr>
          <w:b/>
          <w:szCs w:val="22"/>
        </w:rPr>
      </w:pPr>
      <w:r w:rsidRPr="007749A5">
        <w:rPr>
          <w:b/>
          <w:szCs w:val="22"/>
        </w:rPr>
        <w:t>–</w:t>
      </w:r>
      <w:r w:rsidR="00E245DC" w:rsidRPr="007749A5">
        <w:rPr>
          <w:b/>
          <w:szCs w:val="22"/>
        </w:rPr>
        <w:t xml:space="preserve"> </w:t>
      </w:r>
      <w:r w:rsidR="000516A7">
        <w:rPr>
          <w:b/>
          <w:szCs w:val="22"/>
        </w:rPr>
        <w:t>Angebotsschreiben</w:t>
      </w:r>
      <w:r w:rsidR="00DF20D4">
        <w:rPr>
          <w:b/>
          <w:szCs w:val="22"/>
        </w:rPr>
        <w:t xml:space="preserve"> </w:t>
      </w:r>
      <w:r w:rsidR="00E245DC" w:rsidRPr="007749A5">
        <w:rPr>
          <w:b/>
          <w:szCs w:val="22"/>
        </w:rPr>
        <w:t>–</w:t>
      </w:r>
    </w:p>
    <w:p w14:paraId="796A7BAB" w14:textId="58B6AB9D" w:rsidR="00E245DC" w:rsidRDefault="00E245DC" w:rsidP="00DF20D4">
      <w:pPr>
        <w:rPr>
          <w:b/>
          <w:szCs w:val="22"/>
        </w:rPr>
      </w:pPr>
    </w:p>
    <w:p w14:paraId="7ECA8422" w14:textId="77777777" w:rsidR="000516A7" w:rsidRDefault="000516A7" w:rsidP="000516A7">
      <w:pPr>
        <w:ind w:left="0"/>
        <w:rPr>
          <w:b/>
          <w:szCs w:val="22"/>
        </w:rPr>
      </w:pPr>
    </w:p>
    <w:p w14:paraId="3DBE37E3" w14:textId="77777777" w:rsidR="000516A7" w:rsidRDefault="000516A7" w:rsidP="000516A7">
      <w:pPr>
        <w:ind w:left="0"/>
        <w:rPr>
          <w:bCs/>
          <w:szCs w:val="22"/>
        </w:rPr>
      </w:pPr>
      <w:r w:rsidRPr="000516A7">
        <w:rPr>
          <w:bCs/>
          <w:szCs w:val="22"/>
        </w:rPr>
        <w:t xml:space="preserve">Name des Bieters </w:t>
      </w:r>
    </w:p>
    <w:p w14:paraId="62CA83D3" w14:textId="4572CC1E" w:rsidR="000516A7" w:rsidRPr="000516A7" w:rsidRDefault="000516A7" w:rsidP="000516A7">
      <w:pPr>
        <w:ind w:left="0"/>
        <w:rPr>
          <w:bCs/>
          <w:sz w:val="20"/>
          <w:szCs w:val="20"/>
        </w:rPr>
      </w:pPr>
      <w:r w:rsidRPr="000516A7">
        <w:rPr>
          <w:bCs/>
          <w:sz w:val="20"/>
          <w:szCs w:val="20"/>
        </w:rPr>
        <w:t>(Einzelunternehmen/Bietergemeinschaft)</w:t>
      </w:r>
    </w:p>
    <w:p w14:paraId="73D19C2E" w14:textId="31623F8A" w:rsidR="000516A7" w:rsidRDefault="00D0376C" w:rsidP="00D0376C">
      <w:pPr>
        <w:spacing w:before="240"/>
        <w:ind w:left="0"/>
        <w:rPr>
          <w:b/>
          <w:szCs w:val="22"/>
        </w:rPr>
      </w:pPr>
      <w:r>
        <w:rPr>
          <w:b/>
          <w:szCs w:val="22"/>
        </w:rPr>
        <w:fldChar w:fldCharType="begin">
          <w:ffData>
            <w:name w:val="Text1"/>
            <w:enabled/>
            <w:calcOnExit w:val="0"/>
            <w:textInput/>
          </w:ffData>
        </w:fldChar>
      </w:r>
      <w:bookmarkStart w:id="2" w:name="Text1"/>
      <w:r>
        <w:rPr>
          <w:b/>
          <w:szCs w:val="22"/>
        </w:rPr>
        <w:instrText xml:space="preserve"> FORMTEXT </w:instrText>
      </w:r>
      <w:r>
        <w:rPr>
          <w:b/>
          <w:szCs w:val="22"/>
        </w:rPr>
      </w:r>
      <w:r>
        <w:rPr>
          <w:b/>
          <w:szCs w:val="22"/>
        </w:rPr>
        <w:fldChar w:fldCharType="separate"/>
      </w:r>
      <w:r>
        <w:rPr>
          <w:b/>
          <w:noProof/>
          <w:szCs w:val="22"/>
        </w:rPr>
        <w:t> </w:t>
      </w:r>
      <w:r>
        <w:rPr>
          <w:b/>
          <w:noProof/>
          <w:szCs w:val="22"/>
        </w:rPr>
        <w:t> </w:t>
      </w:r>
      <w:r>
        <w:rPr>
          <w:b/>
          <w:noProof/>
          <w:szCs w:val="22"/>
        </w:rPr>
        <w:t> </w:t>
      </w:r>
      <w:r>
        <w:rPr>
          <w:b/>
          <w:noProof/>
          <w:szCs w:val="22"/>
        </w:rPr>
        <w:t> </w:t>
      </w:r>
      <w:r>
        <w:rPr>
          <w:b/>
          <w:noProof/>
          <w:szCs w:val="22"/>
        </w:rPr>
        <w:t> </w:t>
      </w:r>
      <w:r>
        <w:rPr>
          <w:b/>
          <w:szCs w:val="22"/>
        </w:rPr>
        <w:fldChar w:fldCharType="end"/>
      </w:r>
      <w:bookmarkEnd w:id="2"/>
    </w:p>
    <w:p w14:paraId="212C5AA4" w14:textId="6AF601B4" w:rsidR="00D0376C" w:rsidRDefault="00D0376C" w:rsidP="00D0376C">
      <w:pPr>
        <w:ind w:left="0"/>
        <w:rPr>
          <w:b/>
          <w:szCs w:val="22"/>
        </w:rPr>
      </w:pPr>
      <w:r>
        <w:rPr>
          <w:b/>
          <w:szCs w:val="22"/>
        </w:rPr>
        <w:fldChar w:fldCharType="begin">
          <w:ffData>
            <w:name w:val="Text2"/>
            <w:enabled/>
            <w:calcOnExit w:val="0"/>
            <w:textInput/>
          </w:ffData>
        </w:fldChar>
      </w:r>
      <w:bookmarkStart w:id="3" w:name="Text2"/>
      <w:r>
        <w:rPr>
          <w:b/>
          <w:szCs w:val="22"/>
        </w:rPr>
        <w:instrText xml:space="preserve"> FORMTEXT </w:instrText>
      </w:r>
      <w:r>
        <w:rPr>
          <w:b/>
          <w:szCs w:val="22"/>
        </w:rPr>
      </w:r>
      <w:r>
        <w:rPr>
          <w:b/>
          <w:szCs w:val="22"/>
        </w:rPr>
        <w:fldChar w:fldCharType="separate"/>
      </w:r>
      <w:r>
        <w:rPr>
          <w:b/>
          <w:noProof/>
          <w:szCs w:val="22"/>
        </w:rPr>
        <w:t> </w:t>
      </w:r>
      <w:r>
        <w:rPr>
          <w:b/>
          <w:noProof/>
          <w:szCs w:val="22"/>
        </w:rPr>
        <w:t> </w:t>
      </w:r>
      <w:r>
        <w:rPr>
          <w:b/>
          <w:noProof/>
          <w:szCs w:val="22"/>
        </w:rPr>
        <w:t> </w:t>
      </w:r>
      <w:r>
        <w:rPr>
          <w:b/>
          <w:noProof/>
          <w:szCs w:val="22"/>
        </w:rPr>
        <w:t> </w:t>
      </w:r>
      <w:r>
        <w:rPr>
          <w:b/>
          <w:noProof/>
          <w:szCs w:val="22"/>
        </w:rPr>
        <w:t> </w:t>
      </w:r>
      <w:r>
        <w:rPr>
          <w:b/>
          <w:szCs w:val="22"/>
        </w:rPr>
        <w:fldChar w:fldCharType="end"/>
      </w:r>
      <w:bookmarkEnd w:id="3"/>
    </w:p>
    <w:p w14:paraId="7AAC3852" w14:textId="3DADC34B" w:rsidR="00D0376C" w:rsidRDefault="00D0376C" w:rsidP="00D0376C">
      <w:pPr>
        <w:ind w:left="0"/>
        <w:rPr>
          <w:b/>
          <w:szCs w:val="22"/>
        </w:rPr>
      </w:pPr>
      <w:r>
        <w:rPr>
          <w:b/>
          <w:szCs w:val="22"/>
        </w:rPr>
        <w:fldChar w:fldCharType="begin">
          <w:ffData>
            <w:name w:val="Text3"/>
            <w:enabled/>
            <w:calcOnExit w:val="0"/>
            <w:textInput/>
          </w:ffData>
        </w:fldChar>
      </w:r>
      <w:bookmarkStart w:id="4" w:name="Text3"/>
      <w:r>
        <w:rPr>
          <w:b/>
          <w:szCs w:val="22"/>
        </w:rPr>
        <w:instrText xml:space="preserve"> FORMTEXT </w:instrText>
      </w:r>
      <w:r>
        <w:rPr>
          <w:b/>
          <w:szCs w:val="22"/>
        </w:rPr>
      </w:r>
      <w:r>
        <w:rPr>
          <w:b/>
          <w:szCs w:val="22"/>
        </w:rPr>
        <w:fldChar w:fldCharType="separate"/>
      </w:r>
      <w:r>
        <w:rPr>
          <w:b/>
          <w:noProof/>
          <w:szCs w:val="22"/>
        </w:rPr>
        <w:t> </w:t>
      </w:r>
      <w:r>
        <w:rPr>
          <w:b/>
          <w:noProof/>
          <w:szCs w:val="22"/>
        </w:rPr>
        <w:t> </w:t>
      </w:r>
      <w:r>
        <w:rPr>
          <w:b/>
          <w:noProof/>
          <w:szCs w:val="22"/>
        </w:rPr>
        <w:t> </w:t>
      </w:r>
      <w:r>
        <w:rPr>
          <w:b/>
          <w:noProof/>
          <w:szCs w:val="22"/>
        </w:rPr>
        <w:t> </w:t>
      </w:r>
      <w:r>
        <w:rPr>
          <w:b/>
          <w:noProof/>
          <w:szCs w:val="22"/>
        </w:rPr>
        <w:t> </w:t>
      </w:r>
      <w:r>
        <w:rPr>
          <w:b/>
          <w:szCs w:val="22"/>
        </w:rPr>
        <w:fldChar w:fldCharType="end"/>
      </w:r>
      <w:bookmarkEnd w:id="4"/>
    </w:p>
    <w:p w14:paraId="4E29E5C4" w14:textId="706EE506" w:rsidR="00D0376C" w:rsidRPr="000516A7" w:rsidRDefault="00D0376C" w:rsidP="00D0376C">
      <w:pPr>
        <w:ind w:left="0"/>
        <w:rPr>
          <w:b/>
          <w:szCs w:val="22"/>
        </w:rPr>
      </w:pPr>
      <w:r>
        <w:rPr>
          <w:b/>
          <w:szCs w:val="22"/>
        </w:rPr>
        <w:fldChar w:fldCharType="begin">
          <w:ffData>
            <w:name w:val="Text4"/>
            <w:enabled/>
            <w:calcOnExit w:val="0"/>
            <w:textInput/>
          </w:ffData>
        </w:fldChar>
      </w:r>
      <w:bookmarkStart w:id="5" w:name="Text4"/>
      <w:r>
        <w:rPr>
          <w:b/>
          <w:szCs w:val="22"/>
        </w:rPr>
        <w:instrText xml:space="preserve"> FORMTEXT </w:instrText>
      </w:r>
      <w:r>
        <w:rPr>
          <w:b/>
          <w:szCs w:val="22"/>
        </w:rPr>
      </w:r>
      <w:r>
        <w:rPr>
          <w:b/>
          <w:szCs w:val="22"/>
        </w:rPr>
        <w:fldChar w:fldCharType="separate"/>
      </w:r>
      <w:r>
        <w:rPr>
          <w:b/>
          <w:noProof/>
          <w:szCs w:val="22"/>
        </w:rPr>
        <w:t> </w:t>
      </w:r>
      <w:r>
        <w:rPr>
          <w:b/>
          <w:noProof/>
          <w:szCs w:val="22"/>
        </w:rPr>
        <w:t> </w:t>
      </w:r>
      <w:r>
        <w:rPr>
          <w:b/>
          <w:noProof/>
          <w:szCs w:val="22"/>
        </w:rPr>
        <w:t> </w:t>
      </w:r>
      <w:r>
        <w:rPr>
          <w:b/>
          <w:noProof/>
          <w:szCs w:val="22"/>
        </w:rPr>
        <w:t> </w:t>
      </w:r>
      <w:r>
        <w:rPr>
          <w:b/>
          <w:noProof/>
          <w:szCs w:val="22"/>
        </w:rPr>
        <w:t> </w:t>
      </w:r>
      <w:r>
        <w:rPr>
          <w:b/>
          <w:szCs w:val="22"/>
        </w:rPr>
        <w:fldChar w:fldCharType="end"/>
      </w:r>
      <w:bookmarkEnd w:id="5"/>
    </w:p>
    <w:p w14:paraId="23E3032E" w14:textId="695503D3" w:rsidR="000516A7" w:rsidRDefault="000516A7" w:rsidP="000516A7">
      <w:pPr>
        <w:rPr>
          <w:b/>
          <w:szCs w:val="22"/>
        </w:rPr>
      </w:pPr>
    </w:p>
    <w:p w14:paraId="7D809E2D" w14:textId="77777777" w:rsidR="00D0376C" w:rsidRPr="000516A7" w:rsidRDefault="00D0376C" w:rsidP="000516A7">
      <w:pPr>
        <w:rPr>
          <w:b/>
          <w:szCs w:val="22"/>
        </w:rPr>
      </w:pPr>
    </w:p>
    <w:p w14:paraId="7130DEEF" w14:textId="77777777" w:rsidR="000516A7" w:rsidRPr="000516A7" w:rsidRDefault="000516A7" w:rsidP="000516A7">
      <w:pPr>
        <w:ind w:left="0"/>
        <w:rPr>
          <w:bCs/>
          <w:szCs w:val="22"/>
        </w:rPr>
      </w:pPr>
      <w:r w:rsidRPr="000516A7">
        <w:rPr>
          <w:bCs/>
          <w:szCs w:val="22"/>
        </w:rPr>
        <w:t xml:space="preserve">Postanschrift </w:t>
      </w:r>
    </w:p>
    <w:p w14:paraId="56FDC0CB" w14:textId="655B0DE4" w:rsidR="000516A7" w:rsidRPr="000516A7" w:rsidRDefault="000516A7" w:rsidP="000516A7">
      <w:pPr>
        <w:ind w:left="0"/>
        <w:rPr>
          <w:bCs/>
          <w:sz w:val="20"/>
          <w:szCs w:val="20"/>
        </w:rPr>
      </w:pPr>
      <w:r w:rsidRPr="000516A7">
        <w:rPr>
          <w:bCs/>
          <w:sz w:val="20"/>
          <w:szCs w:val="20"/>
        </w:rPr>
        <w:t>(bei Bietergemeinschaften nur Anschrift des bevollmächtigten Vertreters)</w:t>
      </w:r>
    </w:p>
    <w:p w14:paraId="1A5B138E" w14:textId="77777777" w:rsidR="00D0376C" w:rsidRDefault="00D0376C" w:rsidP="00D0376C">
      <w:pPr>
        <w:spacing w:before="240"/>
        <w:ind w:left="0"/>
        <w:rPr>
          <w:b/>
          <w:szCs w:val="22"/>
        </w:rPr>
      </w:pPr>
      <w:r>
        <w:rPr>
          <w:b/>
          <w:szCs w:val="22"/>
        </w:rPr>
        <w:fldChar w:fldCharType="begin">
          <w:ffData>
            <w:name w:val="Text1"/>
            <w:enabled/>
            <w:calcOnExit w:val="0"/>
            <w:textInput/>
          </w:ffData>
        </w:fldChar>
      </w:r>
      <w:r>
        <w:rPr>
          <w:b/>
          <w:szCs w:val="22"/>
        </w:rPr>
        <w:instrText xml:space="preserve"> FORMTEXT </w:instrText>
      </w:r>
      <w:r>
        <w:rPr>
          <w:b/>
          <w:szCs w:val="22"/>
        </w:rPr>
      </w:r>
      <w:r>
        <w:rPr>
          <w:b/>
          <w:szCs w:val="22"/>
        </w:rPr>
        <w:fldChar w:fldCharType="separate"/>
      </w:r>
      <w:r>
        <w:rPr>
          <w:b/>
          <w:noProof/>
          <w:szCs w:val="22"/>
        </w:rPr>
        <w:t> </w:t>
      </w:r>
      <w:r>
        <w:rPr>
          <w:b/>
          <w:noProof/>
          <w:szCs w:val="22"/>
        </w:rPr>
        <w:t> </w:t>
      </w:r>
      <w:r>
        <w:rPr>
          <w:b/>
          <w:noProof/>
          <w:szCs w:val="22"/>
        </w:rPr>
        <w:t> </w:t>
      </w:r>
      <w:r>
        <w:rPr>
          <w:b/>
          <w:noProof/>
          <w:szCs w:val="22"/>
        </w:rPr>
        <w:t> </w:t>
      </w:r>
      <w:r>
        <w:rPr>
          <w:b/>
          <w:noProof/>
          <w:szCs w:val="22"/>
        </w:rPr>
        <w:t> </w:t>
      </w:r>
      <w:r>
        <w:rPr>
          <w:b/>
          <w:szCs w:val="22"/>
        </w:rPr>
        <w:fldChar w:fldCharType="end"/>
      </w:r>
    </w:p>
    <w:p w14:paraId="3309F399" w14:textId="77777777" w:rsidR="00D0376C" w:rsidRDefault="00D0376C" w:rsidP="00D0376C">
      <w:pPr>
        <w:ind w:left="0"/>
        <w:rPr>
          <w:b/>
          <w:szCs w:val="22"/>
        </w:rPr>
      </w:pPr>
      <w:r>
        <w:rPr>
          <w:b/>
          <w:szCs w:val="22"/>
        </w:rPr>
        <w:fldChar w:fldCharType="begin">
          <w:ffData>
            <w:name w:val="Text2"/>
            <w:enabled/>
            <w:calcOnExit w:val="0"/>
            <w:textInput/>
          </w:ffData>
        </w:fldChar>
      </w:r>
      <w:r>
        <w:rPr>
          <w:b/>
          <w:szCs w:val="22"/>
        </w:rPr>
        <w:instrText xml:space="preserve"> FORMTEXT </w:instrText>
      </w:r>
      <w:r>
        <w:rPr>
          <w:b/>
          <w:szCs w:val="22"/>
        </w:rPr>
      </w:r>
      <w:r>
        <w:rPr>
          <w:b/>
          <w:szCs w:val="22"/>
        </w:rPr>
        <w:fldChar w:fldCharType="separate"/>
      </w:r>
      <w:r>
        <w:rPr>
          <w:b/>
          <w:noProof/>
          <w:szCs w:val="22"/>
        </w:rPr>
        <w:t> </w:t>
      </w:r>
      <w:r>
        <w:rPr>
          <w:b/>
          <w:noProof/>
          <w:szCs w:val="22"/>
        </w:rPr>
        <w:t> </w:t>
      </w:r>
      <w:r>
        <w:rPr>
          <w:b/>
          <w:noProof/>
          <w:szCs w:val="22"/>
        </w:rPr>
        <w:t> </w:t>
      </w:r>
      <w:r>
        <w:rPr>
          <w:b/>
          <w:noProof/>
          <w:szCs w:val="22"/>
        </w:rPr>
        <w:t> </w:t>
      </w:r>
      <w:r>
        <w:rPr>
          <w:b/>
          <w:noProof/>
          <w:szCs w:val="22"/>
        </w:rPr>
        <w:t> </w:t>
      </w:r>
      <w:r>
        <w:rPr>
          <w:b/>
          <w:szCs w:val="22"/>
        </w:rPr>
        <w:fldChar w:fldCharType="end"/>
      </w:r>
    </w:p>
    <w:p w14:paraId="1FD2F339" w14:textId="77777777" w:rsidR="00D0376C" w:rsidRDefault="00D0376C" w:rsidP="00D0376C">
      <w:pPr>
        <w:ind w:left="0"/>
        <w:rPr>
          <w:b/>
          <w:szCs w:val="22"/>
        </w:rPr>
      </w:pPr>
      <w:r>
        <w:rPr>
          <w:b/>
          <w:szCs w:val="22"/>
        </w:rPr>
        <w:fldChar w:fldCharType="begin">
          <w:ffData>
            <w:name w:val="Text3"/>
            <w:enabled/>
            <w:calcOnExit w:val="0"/>
            <w:textInput/>
          </w:ffData>
        </w:fldChar>
      </w:r>
      <w:r>
        <w:rPr>
          <w:b/>
          <w:szCs w:val="22"/>
        </w:rPr>
        <w:instrText xml:space="preserve"> FORMTEXT </w:instrText>
      </w:r>
      <w:r>
        <w:rPr>
          <w:b/>
          <w:szCs w:val="22"/>
        </w:rPr>
      </w:r>
      <w:r>
        <w:rPr>
          <w:b/>
          <w:szCs w:val="22"/>
        </w:rPr>
        <w:fldChar w:fldCharType="separate"/>
      </w:r>
      <w:r>
        <w:rPr>
          <w:b/>
          <w:noProof/>
          <w:szCs w:val="22"/>
        </w:rPr>
        <w:t> </w:t>
      </w:r>
      <w:r>
        <w:rPr>
          <w:b/>
          <w:noProof/>
          <w:szCs w:val="22"/>
        </w:rPr>
        <w:t> </w:t>
      </w:r>
      <w:r>
        <w:rPr>
          <w:b/>
          <w:noProof/>
          <w:szCs w:val="22"/>
        </w:rPr>
        <w:t> </w:t>
      </w:r>
      <w:r>
        <w:rPr>
          <w:b/>
          <w:noProof/>
          <w:szCs w:val="22"/>
        </w:rPr>
        <w:t> </w:t>
      </w:r>
      <w:r>
        <w:rPr>
          <w:b/>
          <w:noProof/>
          <w:szCs w:val="22"/>
        </w:rPr>
        <w:t> </w:t>
      </w:r>
      <w:r>
        <w:rPr>
          <w:b/>
          <w:szCs w:val="22"/>
        </w:rPr>
        <w:fldChar w:fldCharType="end"/>
      </w:r>
    </w:p>
    <w:p w14:paraId="7AC9A5D9" w14:textId="77777777" w:rsidR="00D0376C" w:rsidRPr="000516A7" w:rsidRDefault="00D0376C" w:rsidP="00D0376C">
      <w:pPr>
        <w:ind w:left="0"/>
        <w:rPr>
          <w:b/>
          <w:szCs w:val="22"/>
        </w:rPr>
      </w:pPr>
      <w:r>
        <w:rPr>
          <w:b/>
          <w:szCs w:val="22"/>
        </w:rPr>
        <w:fldChar w:fldCharType="begin">
          <w:ffData>
            <w:name w:val="Text4"/>
            <w:enabled/>
            <w:calcOnExit w:val="0"/>
            <w:textInput/>
          </w:ffData>
        </w:fldChar>
      </w:r>
      <w:r>
        <w:rPr>
          <w:b/>
          <w:szCs w:val="22"/>
        </w:rPr>
        <w:instrText xml:space="preserve"> FORMTEXT </w:instrText>
      </w:r>
      <w:r>
        <w:rPr>
          <w:b/>
          <w:szCs w:val="22"/>
        </w:rPr>
      </w:r>
      <w:r>
        <w:rPr>
          <w:b/>
          <w:szCs w:val="22"/>
        </w:rPr>
        <w:fldChar w:fldCharType="separate"/>
      </w:r>
      <w:r>
        <w:rPr>
          <w:b/>
          <w:noProof/>
          <w:szCs w:val="22"/>
        </w:rPr>
        <w:t> </w:t>
      </w:r>
      <w:r>
        <w:rPr>
          <w:b/>
          <w:noProof/>
          <w:szCs w:val="22"/>
        </w:rPr>
        <w:t> </w:t>
      </w:r>
      <w:r>
        <w:rPr>
          <w:b/>
          <w:noProof/>
          <w:szCs w:val="22"/>
        </w:rPr>
        <w:t> </w:t>
      </w:r>
      <w:r>
        <w:rPr>
          <w:b/>
          <w:noProof/>
          <w:szCs w:val="22"/>
        </w:rPr>
        <w:t> </w:t>
      </w:r>
      <w:r>
        <w:rPr>
          <w:b/>
          <w:noProof/>
          <w:szCs w:val="22"/>
        </w:rPr>
        <w:t> </w:t>
      </w:r>
      <w:r>
        <w:rPr>
          <w:b/>
          <w:szCs w:val="22"/>
        </w:rPr>
        <w:fldChar w:fldCharType="end"/>
      </w:r>
    </w:p>
    <w:p w14:paraId="5FDA17B7" w14:textId="77777777" w:rsidR="000516A7" w:rsidRPr="000516A7" w:rsidRDefault="000516A7" w:rsidP="000516A7">
      <w:pPr>
        <w:ind w:left="0"/>
        <w:rPr>
          <w:b/>
          <w:szCs w:val="22"/>
        </w:rPr>
      </w:pPr>
    </w:p>
    <w:p w14:paraId="188C359D" w14:textId="77924F22" w:rsidR="002D054E" w:rsidRDefault="002D054E" w:rsidP="000516A7">
      <w:pPr>
        <w:ind w:left="0"/>
        <w:rPr>
          <w:b/>
          <w:szCs w:val="22"/>
        </w:rPr>
      </w:pPr>
    </w:p>
    <w:p w14:paraId="42F2C689" w14:textId="77777777" w:rsidR="00D0376C" w:rsidRPr="000516A7" w:rsidRDefault="00D0376C" w:rsidP="000516A7">
      <w:pPr>
        <w:ind w:left="0"/>
        <w:rPr>
          <w:b/>
          <w:szCs w:val="22"/>
        </w:rPr>
      </w:pPr>
    </w:p>
    <w:p w14:paraId="610A3E38" w14:textId="2C605F78" w:rsidR="000516A7" w:rsidRPr="00763C80" w:rsidRDefault="000516A7" w:rsidP="000516A7">
      <w:pPr>
        <w:ind w:left="0"/>
        <w:jc w:val="left"/>
        <w:rPr>
          <w:bCs/>
          <w:szCs w:val="22"/>
        </w:rPr>
      </w:pPr>
      <w:r w:rsidRPr="00763C80">
        <w:rPr>
          <w:bCs/>
          <w:szCs w:val="22"/>
        </w:rPr>
        <w:t xml:space="preserve">KENFO - Fonds zur Finanzierung der kerntechnischen Entsorgung </w:t>
      </w:r>
    </w:p>
    <w:p w14:paraId="083B3AB1" w14:textId="6E498509" w:rsidR="00763C80" w:rsidRPr="00763C80" w:rsidRDefault="00763C80" w:rsidP="000516A7">
      <w:pPr>
        <w:ind w:left="0"/>
        <w:jc w:val="left"/>
        <w:rPr>
          <w:bCs/>
          <w:szCs w:val="22"/>
        </w:rPr>
      </w:pPr>
      <w:r w:rsidRPr="00763C80">
        <w:rPr>
          <w:bCs/>
          <w:szCs w:val="22"/>
        </w:rPr>
        <w:t>Stiftung des öffentlichen Rechts</w:t>
      </w:r>
    </w:p>
    <w:p w14:paraId="463E37C5" w14:textId="459CD33B" w:rsidR="000516A7" w:rsidRPr="00763C80" w:rsidRDefault="000516A7" w:rsidP="000516A7">
      <w:pPr>
        <w:ind w:left="0"/>
        <w:jc w:val="left"/>
        <w:rPr>
          <w:bCs/>
          <w:szCs w:val="22"/>
        </w:rPr>
      </w:pPr>
      <w:r w:rsidRPr="00763C80">
        <w:rPr>
          <w:bCs/>
          <w:szCs w:val="22"/>
        </w:rPr>
        <w:t>Kurfürsten</w:t>
      </w:r>
      <w:r w:rsidR="00763C80" w:rsidRPr="00763C80">
        <w:rPr>
          <w:bCs/>
          <w:szCs w:val="22"/>
        </w:rPr>
        <w:t>s</w:t>
      </w:r>
      <w:r w:rsidRPr="00763C80">
        <w:rPr>
          <w:bCs/>
          <w:szCs w:val="22"/>
        </w:rPr>
        <w:t>traße 87</w:t>
      </w:r>
    </w:p>
    <w:p w14:paraId="427AE260" w14:textId="77777777" w:rsidR="00763C80" w:rsidRPr="00763C80" w:rsidRDefault="000516A7" w:rsidP="000516A7">
      <w:pPr>
        <w:ind w:left="0"/>
        <w:jc w:val="left"/>
        <w:rPr>
          <w:bCs/>
          <w:szCs w:val="22"/>
        </w:rPr>
      </w:pPr>
      <w:r w:rsidRPr="00763C80">
        <w:rPr>
          <w:bCs/>
          <w:szCs w:val="22"/>
        </w:rPr>
        <w:t>10787 Berlin</w:t>
      </w:r>
    </w:p>
    <w:p w14:paraId="40AFF248" w14:textId="62D28D12" w:rsidR="000516A7" w:rsidRDefault="000516A7" w:rsidP="000516A7">
      <w:pPr>
        <w:ind w:left="0"/>
        <w:jc w:val="left"/>
        <w:rPr>
          <w:b/>
          <w:szCs w:val="22"/>
        </w:rPr>
      </w:pPr>
      <w:r>
        <w:rPr>
          <w:b/>
          <w:szCs w:val="22"/>
        </w:rPr>
        <w:t xml:space="preserve"> </w:t>
      </w:r>
    </w:p>
    <w:p w14:paraId="08EC883C" w14:textId="77777777" w:rsidR="000516A7" w:rsidRPr="000516A7" w:rsidRDefault="000516A7" w:rsidP="000516A7">
      <w:pPr>
        <w:ind w:left="0"/>
        <w:rPr>
          <w:b/>
          <w:szCs w:val="22"/>
        </w:rPr>
      </w:pPr>
    </w:p>
    <w:p w14:paraId="75331945" w14:textId="77777777" w:rsidR="000516A7" w:rsidRPr="000516A7" w:rsidRDefault="000516A7" w:rsidP="000516A7">
      <w:pPr>
        <w:ind w:left="0"/>
        <w:rPr>
          <w:b/>
          <w:szCs w:val="22"/>
        </w:rPr>
      </w:pPr>
    </w:p>
    <w:p w14:paraId="445D641A" w14:textId="3A7C58B1" w:rsidR="000516A7" w:rsidRPr="000516A7" w:rsidRDefault="000516A7" w:rsidP="000516A7">
      <w:pPr>
        <w:ind w:left="0"/>
        <w:rPr>
          <w:b/>
          <w:szCs w:val="22"/>
        </w:rPr>
      </w:pPr>
      <w:r w:rsidRPr="000516A7">
        <w:rPr>
          <w:b/>
          <w:szCs w:val="22"/>
        </w:rPr>
        <w:t xml:space="preserve">Angebotsschreiben </w:t>
      </w:r>
      <w:r w:rsidR="0095494D">
        <w:rPr>
          <w:b/>
          <w:szCs w:val="22"/>
        </w:rPr>
        <w:t>-</w:t>
      </w:r>
      <w:r w:rsidRPr="000516A7">
        <w:rPr>
          <w:b/>
          <w:szCs w:val="22"/>
        </w:rPr>
        <w:t xml:space="preserve"> Angebot</w:t>
      </w:r>
    </w:p>
    <w:p w14:paraId="18F90ED2" w14:textId="005D7FE9" w:rsidR="000516A7" w:rsidRPr="007D06A4" w:rsidRDefault="000516A7" w:rsidP="007D06A4">
      <w:pPr>
        <w:ind w:left="0" w:right="-188"/>
        <w:jc w:val="left"/>
        <w:rPr>
          <w:bCs/>
          <w:spacing w:val="-4"/>
          <w:szCs w:val="22"/>
        </w:rPr>
      </w:pPr>
      <w:r w:rsidRPr="00FC3768">
        <w:rPr>
          <w:bCs/>
          <w:spacing w:val="-4"/>
          <w:szCs w:val="22"/>
        </w:rPr>
        <w:t>für das Vergabeverfahren</w:t>
      </w:r>
      <w:r w:rsidR="00763C80" w:rsidRPr="00FC3768">
        <w:rPr>
          <w:bCs/>
          <w:spacing w:val="-4"/>
          <w:szCs w:val="22"/>
        </w:rPr>
        <w:t xml:space="preserve"> </w:t>
      </w:r>
      <w:r w:rsidRPr="00FC3768">
        <w:rPr>
          <w:bCs/>
          <w:spacing w:val="-4"/>
          <w:szCs w:val="22"/>
        </w:rPr>
        <w:t>"</w:t>
      </w:r>
      <w:r w:rsidR="008F721E">
        <w:rPr>
          <w:b/>
          <w:spacing w:val="-4"/>
        </w:rPr>
        <w:t>BI-</w:t>
      </w:r>
      <w:r w:rsidR="0003090E" w:rsidRPr="0003090E">
        <w:rPr>
          <w:b/>
          <w:spacing w:val="-4"/>
        </w:rPr>
        <w:t xml:space="preserve">Plattform </w:t>
      </w:r>
      <w:r w:rsidR="00196517">
        <w:rPr>
          <w:b/>
          <w:spacing w:val="-4"/>
        </w:rPr>
        <w:t xml:space="preserve">lfd. </w:t>
      </w:r>
      <w:r w:rsidR="0003090E" w:rsidRPr="0003090E">
        <w:rPr>
          <w:b/>
          <w:spacing w:val="-4"/>
        </w:rPr>
        <w:t>Betrieb</w:t>
      </w:r>
      <w:r w:rsidRPr="00FC3768">
        <w:rPr>
          <w:bCs/>
          <w:spacing w:val="-4"/>
          <w:szCs w:val="22"/>
        </w:rPr>
        <w:t>"</w:t>
      </w:r>
    </w:p>
    <w:p w14:paraId="25BA5FF6" w14:textId="77777777" w:rsidR="000516A7" w:rsidRPr="000516A7" w:rsidRDefault="000516A7" w:rsidP="000516A7">
      <w:pPr>
        <w:ind w:left="0"/>
        <w:rPr>
          <w:b/>
          <w:szCs w:val="22"/>
        </w:rPr>
      </w:pPr>
    </w:p>
    <w:p w14:paraId="72E29BF8" w14:textId="235D006B" w:rsidR="000516A7" w:rsidRDefault="000516A7" w:rsidP="0067093F">
      <w:pPr>
        <w:pStyle w:val="Listenabsatz"/>
        <w:numPr>
          <w:ilvl w:val="0"/>
          <w:numId w:val="36"/>
        </w:numPr>
        <w:ind w:left="426" w:hanging="426"/>
        <w:jc w:val="left"/>
        <w:rPr>
          <w:bCs/>
          <w:szCs w:val="22"/>
        </w:rPr>
      </w:pPr>
      <w:r w:rsidRPr="008F721E">
        <w:rPr>
          <w:bCs/>
          <w:szCs w:val="22"/>
        </w:rPr>
        <w:t>Im</w:t>
      </w:r>
      <w:r w:rsidR="00763C80" w:rsidRPr="008F721E">
        <w:rPr>
          <w:bCs/>
          <w:szCs w:val="22"/>
        </w:rPr>
        <w:t xml:space="preserve"> </w:t>
      </w:r>
      <w:r w:rsidRPr="008F721E">
        <w:rPr>
          <w:bCs/>
          <w:szCs w:val="22"/>
        </w:rPr>
        <w:t>Rahmen</w:t>
      </w:r>
      <w:r w:rsidR="00763C80" w:rsidRPr="008F721E">
        <w:rPr>
          <w:bCs/>
          <w:szCs w:val="22"/>
        </w:rPr>
        <w:t xml:space="preserve"> </w:t>
      </w:r>
      <w:r w:rsidRPr="008F721E">
        <w:rPr>
          <w:bCs/>
          <w:szCs w:val="22"/>
        </w:rPr>
        <w:t>des</w:t>
      </w:r>
      <w:r w:rsidR="00763C80" w:rsidRPr="008F721E">
        <w:rPr>
          <w:bCs/>
          <w:szCs w:val="22"/>
        </w:rPr>
        <w:t xml:space="preserve"> </w:t>
      </w:r>
      <w:r w:rsidRPr="008F721E">
        <w:rPr>
          <w:bCs/>
          <w:szCs w:val="22"/>
        </w:rPr>
        <w:t>o</w:t>
      </w:r>
      <w:r w:rsidR="0067093F" w:rsidRPr="008F721E">
        <w:rPr>
          <w:bCs/>
          <w:szCs w:val="22"/>
        </w:rPr>
        <w:t xml:space="preserve">ben genannten </w:t>
      </w:r>
      <w:r w:rsidRPr="008F721E">
        <w:rPr>
          <w:bCs/>
          <w:szCs w:val="22"/>
        </w:rPr>
        <w:t>Vergabeverfahrens</w:t>
      </w:r>
      <w:r w:rsidR="00763C80" w:rsidRPr="008F721E">
        <w:rPr>
          <w:bCs/>
          <w:szCs w:val="22"/>
        </w:rPr>
        <w:t xml:space="preserve"> </w:t>
      </w:r>
      <w:r w:rsidRPr="008F721E">
        <w:rPr>
          <w:bCs/>
          <w:szCs w:val="22"/>
        </w:rPr>
        <w:t>bieten</w:t>
      </w:r>
      <w:r w:rsidR="00763C80" w:rsidRPr="008F721E">
        <w:rPr>
          <w:bCs/>
          <w:szCs w:val="22"/>
        </w:rPr>
        <w:t xml:space="preserve"> </w:t>
      </w:r>
      <w:r w:rsidRPr="008F721E">
        <w:rPr>
          <w:bCs/>
          <w:szCs w:val="22"/>
        </w:rPr>
        <w:t>wir</w:t>
      </w:r>
      <w:r w:rsidR="00763C80" w:rsidRPr="008F721E">
        <w:rPr>
          <w:bCs/>
          <w:szCs w:val="22"/>
        </w:rPr>
        <w:t xml:space="preserve"> </w:t>
      </w:r>
      <w:r w:rsidRPr="008F721E">
        <w:rPr>
          <w:bCs/>
          <w:szCs w:val="22"/>
        </w:rPr>
        <w:t>den</w:t>
      </w:r>
      <w:r w:rsidR="00763C80" w:rsidRPr="008F721E">
        <w:rPr>
          <w:bCs/>
          <w:szCs w:val="22"/>
        </w:rPr>
        <w:t xml:space="preserve"> </w:t>
      </w:r>
      <w:r w:rsidRPr="008F721E">
        <w:rPr>
          <w:bCs/>
          <w:szCs w:val="22"/>
        </w:rPr>
        <w:t>Abschluss</w:t>
      </w:r>
      <w:r w:rsidR="00763C80" w:rsidRPr="008F721E">
        <w:rPr>
          <w:bCs/>
          <w:szCs w:val="22"/>
        </w:rPr>
        <w:t xml:space="preserve"> </w:t>
      </w:r>
      <w:r w:rsidRPr="008F721E">
        <w:rPr>
          <w:bCs/>
          <w:szCs w:val="22"/>
        </w:rPr>
        <w:t>eines</w:t>
      </w:r>
      <w:r w:rsidR="00763C80" w:rsidRPr="008F721E">
        <w:rPr>
          <w:bCs/>
          <w:szCs w:val="22"/>
        </w:rPr>
        <w:t xml:space="preserve"> </w:t>
      </w:r>
      <w:r w:rsidR="00873276" w:rsidRPr="008F721E">
        <w:rPr>
          <w:bCs/>
          <w:szCs w:val="22"/>
        </w:rPr>
        <w:t>V</w:t>
      </w:r>
      <w:r w:rsidR="00E60343" w:rsidRPr="008F721E">
        <w:rPr>
          <w:bCs/>
          <w:szCs w:val="22"/>
        </w:rPr>
        <w:t>ertrag</w:t>
      </w:r>
      <w:r w:rsidR="00F6223D" w:rsidRPr="008F721E">
        <w:rPr>
          <w:bCs/>
          <w:szCs w:val="22"/>
        </w:rPr>
        <w:t>s</w:t>
      </w:r>
      <w:r w:rsidR="00E60343" w:rsidRPr="008F721E">
        <w:rPr>
          <w:bCs/>
          <w:szCs w:val="22"/>
        </w:rPr>
        <w:t xml:space="preserve"> für die </w:t>
      </w:r>
      <w:r w:rsidR="00873276" w:rsidRPr="008F721E">
        <w:rPr>
          <w:bCs/>
          <w:szCs w:val="22"/>
        </w:rPr>
        <w:t xml:space="preserve">Leistungserbringung mit Bezug zur </w:t>
      </w:r>
      <w:r w:rsidR="00FC3768" w:rsidRPr="008F721E">
        <w:rPr>
          <w:bCs/>
          <w:szCs w:val="22"/>
        </w:rPr>
        <w:t>B</w:t>
      </w:r>
      <w:r w:rsidR="00791EB8" w:rsidRPr="008F721E">
        <w:rPr>
          <w:bCs/>
          <w:szCs w:val="22"/>
        </w:rPr>
        <w:t>I-</w:t>
      </w:r>
      <w:r w:rsidR="00FC3768" w:rsidRPr="008F721E">
        <w:rPr>
          <w:bCs/>
          <w:szCs w:val="22"/>
        </w:rPr>
        <w:t>Plat</w:t>
      </w:r>
      <w:r w:rsidR="00791EB8" w:rsidRPr="008F721E">
        <w:rPr>
          <w:bCs/>
          <w:szCs w:val="22"/>
        </w:rPr>
        <w:t>t</w:t>
      </w:r>
      <w:r w:rsidR="00FC3768" w:rsidRPr="008F721E">
        <w:rPr>
          <w:bCs/>
          <w:szCs w:val="22"/>
        </w:rPr>
        <w:t xml:space="preserve">form </w:t>
      </w:r>
      <w:r w:rsidR="00E60343" w:rsidRPr="008F721E">
        <w:rPr>
          <w:bCs/>
          <w:szCs w:val="22"/>
        </w:rPr>
        <w:t xml:space="preserve">des KENFO </w:t>
      </w:r>
      <w:r w:rsidRPr="008F721E">
        <w:rPr>
          <w:bCs/>
          <w:szCs w:val="22"/>
        </w:rPr>
        <w:t>gemäß de</w:t>
      </w:r>
      <w:r w:rsidR="008C2C60" w:rsidRPr="008F721E">
        <w:rPr>
          <w:bCs/>
          <w:szCs w:val="22"/>
        </w:rPr>
        <w:t>r</w:t>
      </w:r>
      <w:r w:rsidRPr="008F721E">
        <w:rPr>
          <w:bCs/>
          <w:szCs w:val="22"/>
        </w:rPr>
        <w:t xml:space="preserve"> beigefügten</w:t>
      </w:r>
      <w:r w:rsidR="008C2C60" w:rsidRPr="008F721E">
        <w:rPr>
          <w:bCs/>
          <w:szCs w:val="22"/>
        </w:rPr>
        <w:t xml:space="preserve"> </w:t>
      </w:r>
      <w:r w:rsidR="002F72B1" w:rsidRPr="008F721E">
        <w:rPr>
          <w:bCs/>
          <w:szCs w:val="22"/>
        </w:rPr>
        <w:t>Leistungsbeschreibung</w:t>
      </w:r>
      <w:r w:rsidR="008C2C60" w:rsidRPr="008F721E">
        <w:rPr>
          <w:bCs/>
          <w:szCs w:val="22"/>
        </w:rPr>
        <w:t xml:space="preserve"> (</w:t>
      </w:r>
      <w:r w:rsidR="00697EEC" w:rsidRPr="008F721E">
        <w:rPr>
          <w:bCs/>
          <w:szCs w:val="22"/>
        </w:rPr>
        <w:t>Anhang</w:t>
      </w:r>
      <w:r w:rsidR="008C2C60" w:rsidRPr="008F721E">
        <w:rPr>
          <w:bCs/>
          <w:szCs w:val="22"/>
        </w:rPr>
        <w:t xml:space="preserve"> A2)</w:t>
      </w:r>
      <w:r w:rsidRPr="008F721E">
        <w:rPr>
          <w:bCs/>
          <w:szCs w:val="22"/>
        </w:rPr>
        <w:t xml:space="preserve"> als Angebot an</w:t>
      </w:r>
      <w:r w:rsidR="00CD0C67">
        <w:rPr>
          <w:bCs/>
          <w:szCs w:val="22"/>
        </w:rPr>
        <w:t>.</w:t>
      </w:r>
      <w:r w:rsidR="00191CF0">
        <w:rPr>
          <w:bCs/>
          <w:szCs w:val="22"/>
        </w:rPr>
        <w:br/>
      </w:r>
    </w:p>
    <w:p w14:paraId="01109501" w14:textId="765E233D" w:rsidR="00B97710" w:rsidRDefault="009576CC" w:rsidP="007D06A4">
      <w:pPr>
        <w:pStyle w:val="Listenabsatz"/>
        <w:numPr>
          <w:ilvl w:val="0"/>
          <w:numId w:val="43"/>
        </w:numPr>
        <w:spacing w:after="160" w:line="276" w:lineRule="auto"/>
        <w:jc w:val="left"/>
        <w:rPr>
          <w:rFonts w:ascii="Calibri" w:eastAsia="Times New Roman" w:hAnsi="Calibri"/>
          <w:szCs w:val="22"/>
          <w:lang w:eastAsia="en-US" w:bidi="ar-SA"/>
        </w:rPr>
      </w:pPr>
      <w:r>
        <w:rPr>
          <w:rFonts w:eastAsia="Times New Roman"/>
        </w:rPr>
        <w:t xml:space="preserve">(1) </w:t>
      </w:r>
      <w:r w:rsidR="003366CC">
        <w:rPr>
          <w:rFonts w:eastAsia="Times New Roman"/>
        </w:rPr>
        <w:t xml:space="preserve">Leistungen </w:t>
      </w:r>
      <w:r w:rsidR="000B07F8">
        <w:rPr>
          <w:rFonts w:eastAsia="Times New Roman"/>
        </w:rPr>
        <w:t>im Jahr 202</w:t>
      </w:r>
      <w:r w:rsidR="000555BF">
        <w:rPr>
          <w:rFonts w:eastAsia="Times New Roman"/>
        </w:rPr>
        <w:t>6</w:t>
      </w:r>
      <w:r>
        <w:rPr>
          <w:rFonts w:eastAsia="Times New Roman"/>
        </w:rPr>
        <w:t xml:space="preserve">: </w:t>
      </w:r>
      <w:r w:rsidR="00B97710">
        <w:rPr>
          <w:rFonts w:eastAsia="Times New Roman"/>
        </w:rPr>
        <w:t>Ausgehend von de</w:t>
      </w:r>
      <w:r w:rsidR="007D06A4">
        <w:rPr>
          <w:rFonts w:eastAsia="Times New Roman"/>
        </w:rPr>
        <w:t>n</w:t>
      </w:r>
      <w:r w:rsidR="00B97710">
        <w:rPr>
          <w:rFonts w:eastAsia="Times New Roman"/>
        </w:rPr>
        <w:t xml:space="preserve"> </w:t>
      </w:r>
      <w:r w:rsidR="007D06A4">
        <w:rPr>
          <w:rFonts w:eastAsia="Times New Roman"/>
        </w:rPr>
        <w:t xml:space="preserve">vom KENFO </w:t>
      </w:r>
      <w:r w:rsidR="00182726">
        <w:rPr>
          <w:rFonts w:eastAsia="Times New Roman"/>
        </w:rPr>
        <w:t xml:space="preserve">zu Beginn des Projekts </w:t>
      </w:r>
      <w:r w:rsidR="007D06A4">
        <w:rPr>
          <w:rFonts w:eastAsia="Times New Roman"/>
        </w:rPr>
        <w:t>bereitzustellenden</w:t>
      </w:r>
      <w:r w:rsidR="00B97710">
        <w:rPr>
          <w:rFonts w:eastAsia="Times New Roman"/>
        </w:rPr>
        <w:t xml:space="preserve"> Dokumentation</w:t>
      </w:r>
      <w:r w:rsidR="00A644A1">
        <w:rPr>
          <w:rFonts w:eastAsia="Times New Roman"/>
        </w:rPr>
        <w:t>en</w:t>
      </w:r>
      <w:r w:rsidR="00B97710">
        <w:rPr>
          <w:rFonts w:eastAsia="Times New Roman"/>
        </w:rPr>
        <w:t xml:space="preserve"> </w:t>
      </w:r>
      <w:r w:rsidR="00D2735A">
        <w:rPr>
          <w:rFonts w:eastAsia="Times New Roman"/>
        </w:rPr>
        <w:t xml:space="preserve">und </w:t>
      </w:r>
      <w:r w:rsidR="00A644A1">
        <w:rPr>
          <w:rFonts w:eastAsia="Times New Roman"/>
        </w:rPr>
        <w:t xml:space="preserve">des </w:t>
      </w:r>
      <w:r w:rsidR="00D2735A">
        <w:rPr>
          <w:rFonts w:eastAsia="Times New Roman"/>
        </w:rPr>
        <w:t>Zugriff</w:t>
      </w:r>
      <w:r w:rsidR="00A644A1">
        <w:rPr>
          <w:rFonts w:eastAsia="Times New Roman"/>
        </w:rPr>
        <w:t>s</w:t>
      </w:r>
      <w:r w:rsidR="00D2735A">
        <w:rPr>
          <w:rFonts w:eastAsia="Times New Roman"/>
        </w:rPr>
        <w:t xml:space="preserve"> auf die </w:t>
      </w:r>
      <w:r w:rsidR="007C2E55">
        <w:rPr>
          <w:rFonts w:eastAsia="Times New Roman"/>
        </w:rPr>
        <w:t xml:space="preserve">MS Fabric Instanz werden folgende </w:t>
      </w:r>
      <w:r w:rsidR="00796BD6">
        <w:rPr>
          <w:rFonts w:eastAsia="Times New Roman"/>
        </w:rPr>
        <w:t xml:space="preserve">Leistungen </w:t>
      </w:r>
      <w:r w:rsidR="00BC122A">
        <w:rPr>
          <w:rFonts w:eastAsia="Times New Roman"/>
        </w:rPr>
        <w:t>erbracht</w:t>
      </w:r>
      <w:r w:rsidR="00B97710">
        <w:rPr>
          <w:rFonts w:eastAsia="Times New Roman"/>
        </w:rPr>
        <w:t>:</w:t>
      </w:r>
    </w:p>
    <w:p w14:paraId="7D9CE802" w14:textId="77777777" w:rsidR="001102BE" w:rsidRDefault="001102BE" w:rsidP="007D06A4">
      <w:pPr>
        <w:pStyle w:val="Listenabsatz"/>
        <w:numPr>
          <w:ilvl w:val="1"/>
          <w:numId w:val="43"/>
        </w:numPr>
        <w:spacing w:after="160" w:line="276" w:lineRule="auto"/>
        <w:jc w:val="left"/>
        <w:rPr>
          <w:rFonts w:eastAsia="Times New Roman"/>
        </w:rPr>
      </w:pPr>
      <w:r w:rsidRPr="001102BE">
        <w:rPr>
          <w:rFonts w:eastAsia="Times New Roman"/>
        </w:rPr>
        <w:lastRenderedPageBreak/>
        <w:t>Sicherstellung des laufenden Betriebs, die Analyse und Behebung von Störungen, die Betreuung und Optimierung von Datenladeprozessen und Datenmodellen, die Unterstützung bei Datenqualitäts- und Performancefragestellungen</w:t>
      </w:r>
    </w:p>
    <w:p w14:paraId="74A914B6" w14:textId="77777777" w:rsidR="001102BE" w:rsidRDefault="001102BE" w:rsidP="007D06A4">
      <w:pPr>
        <w:pStyle w:val="Listenabsatz"/>
        <w:numPr>
          <w:ilvl w:val="1"/>
          <w:numId w:val="43"/>
        </w:numPr>
        <w:spacing w:after="160" w:line="276" w:lineRule="auto"/>
        <w:jc w:val="left"/>
        <w:rPr>
          <w:rFonts w:eastAsia="Times New Roman"/>
        </w:rPr>
      </w:pPr>
      <w:r w:rsidRPr="001102BE">
        <w:rPr>
          <w:rFonts w:eastAsia="Times New Roman"/>
        </w:rPr>
        <w:t>Umsetzung fachlicher und technischer Änderungen</w:t>
      </w:r>
    </w:p>
    <w:p w14:paraId="5B4F3B5B" w14:textId="181AB706" w:rsidR="008303B9" w:rsidRDefault="001102BE" w:rsidP="007D06A4">
      <w:pPr>
        <w:pStyle w:val="Listenabsatz"/>
        <w:spacing w:after="160" w:line="276" w:lineRule="auto"/>
        <w:ind w:left="1440"/>
        <w:jc w:val="left"/>
        <w:rPr>
          <w:rFonts w:eastAsia="Times New Roman"/>
        </w:rPr>
      </w:pPr>
      <w:r>
        <w:rPr>
          <w:rFonts w:eastAsia="Times New Roman"/>
        </w:rPr>
        <w:t>Unterstützung</w:t>
      </w:r>
      <w:r w:rsidRPr="001102BE">
        <w:rPr>
          <w:rFonts w:eastAsia="Times New Roman"/>
        </w:rPr>
        <w:t xml:space="preserve"> bei der Pflege der technischen Dokumentation und beim Wissenstransfer</w:t>
      </w:r>
      <w:r>
        <w:rPr>
          <w:rFonts w:eastAsia="Times New Roman"/>
        </w:rPr>
        <w:br/>
      </w:r>
    </w:p>
    <w:p w14:paraId="408DADFB" w14:textId="6C4951B6" w:rsidR="00A664F5" w:rsidRDefault="00A664F5" w:rsidP="00A664F5">
      <w:pPr>
        <w:pStyle w:val="Listenabsatz"/>
        <w:numPr>
          <w:ilvl w:val="0"/>
          <w:numId w:val="43"/>
        </w:numPr>
        <w:spacing w:after="160" w:line="276" w:lineRule="auto"/>
        <w:jc w:val="left"/>
        <w:rPr>
          <w:rFonts w:eastAsia="Times New Roman"/>
        </w:rPr>
      </w:pPr>
      <w:r>
        <w:rPr>
          <w:rFonts w:eastAsia="Times New Roman"/>
        </w:rPr>
        <w:t>(2) Fachsupport und Weiterentwicklungen im Jahr 202</w:t>
      </w:r>
      <w:r w:rsidR="0008050D">
        <w:rPr>
          <w:rFonts w:eastAsia="Times New Roman"/>
        </w:rPr>
        <w:t xml:space="preserve">7 sowie 2028 </w:t>
      </w:r>
      <w:r w:rsidR="00103807">
        <w:rPr>
          <w:rFonts w:eastAsia="Times New Roman"/>
        </w:rPr>
        <w:t xml:space="preserve"> </w:t>
      </w:r>
    </w:p>
    <w:p w14:paraId="0DD24714" w14:textId="147AE328" w:rsidR="009430A7" w:rsidRDefault="004F6B24" w:rsidP="004F6B24">
      <w:pPr>
        <w:pStyle w:val="Listenabsatz"/>
        <w:numPr>
          <w:ilvl w:val="1"/>
          <w:numId w:val="43"/>
        </w:numPr>
        <w:spacing w:after="160" w:line="276" w:lineRule="auto"/>
        <w:jc w:val="left"/>
        <w:rPr>
          <w:rFonts w:eastAsia="Times New Roman"/>
        </w:rPr>
      </w:pPr>
      <w:r w:rsidRPr="004F6B24">
        <w:rPr>
          <w:rFonts w:eastAsia="Times New Roman"/>
        </w:rPr>
        <w:t>Analyse und Behebung von Störungen,</w:t>
      </w:r>
    </w:p>
    <w:p w14:paraId="595B00D8" w14:textId="0A7035F2" w:rsidR="004F6B24" w:rsidRDefault="004F6B24" w:rsidP="004F6B24">
      <w:pPr>
        <w:pStyle w:val="Listenabsatz"/>
        <w:numPr>
          <w:ilvl w:val="1"/>
          <w:numId w:val="43"/>
        </w:numPr>
        <w:spacing w:after="160" w:line="276" w:lineRule="auto"/>
        <w:jc w:val="left"/>
        <w:rPr>
          <w:rFonts w:eastAsia="Times New Roman"/>
        </w:rPr>
      </w:pPr>
      <w:r w:rsidRPr="004F6B24">
        <w:rPr>
          <w:rFonts w:eastAsia="Times New Roman"/>
        </w:rPr>
        <w:t xml:space="preserve">Unterstützung bei Datenqualitäts- und Performancefragestellungen, die Betreuung der bestehenden Microsoft-Fabric-Plattform sowie die Beratung zu technischen und fachlichen Fragestellungen im laufenden Betrieb </w:t>
      </w:r>
    </w:p>
    <w:p w14:paraId="22DFEF11" w14:textId="2D8EC652" w:rsidR="00A664F5" w:rsidRPr="004F6B24" w:rsidRDefault="004F6B24" w:rsidP="004F6B24">
      <w:pPr>
        <w:pStyle w:val="Listenabsatz"/>
        <w:numPr>
          <w:ilvl w:val="1"/>
          <w:numId w:val="43"/>
        </w:numPr>
        <w:spacing w:after="160" w:line="276" w:lineRule="auto"/>
        <w:jc w:val="left"/>
        <w:rPr>
          <w:rFonts w:eastAsia="Times New Roman"/>
        </w:rPr>
      </w:pPr>
      <w:r w:rsidRPr="004F6B24">
        <w:rPr>
          <w:rFonts w:eastAsia="Times New Roman"/>
        </w:rPr>
        <w:t>Weiterentwicklungsleistungen umfassen insbesondere die Erweiterung von Datenmodellen und -strukturen, ETL-Prozessen und Auswertungen, die Anbindung neuer Datenquellen sowie die Umsetzung fachlicher und technischer Anforderungen der Stiftung</w:t>
      </w:r>
      <w:r>
        <w:rPr>
          <w:rFonts w:eastAsia="Times New Roman"/>
        </w:rPr>
        <w:br/>
      </w:r>
    </w:p>
    <w:p w14:paraId="4785C263" w14:textId="00794E8F" w:rsidR="00FD3638" w:rsidRDefault="00D91AA7" w:rsidP="00FD3638">
      <w:pPr>
        <w:pStyle w:val="Listenabsatz"/>
        <w:numPr>
          <w:ilvl w:val="0"/>
          <w:numId w:val="43"/>
        </w:numPr>
        <w:spacing w:after="160" w:line="276" w:lineRule="auto"/>
        <w:jc w:val="left"/>
        <w:rPr>
          <w:rFonts w:eastAsia="Times New Roman"/>
        </w:rPr>
      </w:pPr>
      <w:r w:rsidRPr="002C6FD7">
        <w:rPr>
          <w:rFonts w:eastAsia="Times New Roman"/>
        </w:rPr>
        <w:t xml:space="preserve">Die </w:t>
      </w:r>
      <w:r w:rsidR="00A40A7D" w:rsidRPr="002C6FD7">
        <w:rPr>
          <w:rFonts w:eastAsia="Times New Roman"/>
        </w:rPr>
        <w:t>Leistungserbringung</w:t>
      </w:r>
      <w:r w:rsidRPr="002C6FD7">
        <w:rPr>
          <w:rFonts w:eastAsia="Times New Roman"/>
        </w:rPr>
        <w:t xml:space="preserve"> erfolgt</w:t>
      </w:r>
      <w:r w:rsidR="004F637C" w:rsidRPr="002C6FD7">
        <w:rPr>
          <w:rFonts w:eastAsia="Times New Roman"/>
        </w:rPr>
        <w:t xml:space="preserve"> ausschließlich</w:t>
      </w:r>
      <w:r w:rsidRPr="002C6FD7">
        <w:rPr>
          <w:rFonts w:eastAsia="Times New Roman"/>
        </w:rPr>
        <w:t xml:space="preserve"> </w:t>
      </w:r>
      <w:r w:rsidR="00A31378" w:rsidRPr="002C6FD7">
        <w:rPr>
          <w:rFonts w:eastAsia="Times New Roman"/>
        </w:rPr>
        <w:t>remote</w:t>
      </w:r>
      <w:r w:rsidR="00FD3638" w:rsidRPr="002C6FD7">
        <w:rPr>
          <w:rFonts w:eastAsia="Times New Roman"/>
        </w:rPr>
        <w:t>.</w:t>
      </w:r>
    </w:p>
    <w:p w14:paraId="56C7DAA7" w14:textId="77777777" w:rsidR="00257E30" w:rsidRPr="002C6FD7" w:rsidRDefault="00257E30" w:rsidP="00257E30">
      <w:pPr>
        <w:pStyle w:val="Listenabsatz"/>
        <w:spacing w:after="160" w:line="276" w:lineRule="auto"/>
        <w:jc w:val="left"/>
        <w:rPr>
          <w:rFonts w:eastAsia="Times New Roman"/>
        </w:rPr>
      </w:pPr>
    </w:p>
    <w:p w14:paraId="3C6F59D0" w14:textId="1B5AD8F8" w:rsidR="00412BC6" w:rsidRPr="004B4D26" w:rsidRDefault="00A40A7D" w:rsidP="004B4D26">
      <w:pPr>
        <w:pStyle w:val="Listenabsatz"/>
        <w:numPr>
          <w:ilvl w:val="0"/>
          <w:numId w:val="43"/>
        </w:numPr>
        <w:spacing w:after="160" w:line="276" w:lineRule="auto"/>
        <w:rPr>
          <w:rFonts w:eastAsia="Times New Roman"/>
        </w:rPr>
      </w:pPr>
      <w:r w:rsidRPr="002C6FD7">
        <w:rPr>
          <w:rFonts w:eastAsia="Times New Roman"/>
        </w:rPr>
        <w:t xml:space="preserve">Die Kostendächer </w:t>
      </w:r>
      <w:r w:rsidR="00A60C52">
        <w:rPr>
          <w:rFonts w:eastAsia="Times New Roman"/>
        </w:rPr>
        <w:t>gem. Leistungs</w:t>
      </w:r>
      <w:r w:rsidR="001A0602">
        <w:rPr>
          <w:rFonts w:eastAsia="Times New Roman"/>
        </w:rPr>
        <w:t xml:space="preserve">beschreibung A2 </w:t>
      </w:r>
      <w:r w:rsidRPr="002C6FD7">
        <w:rPr>
          <w:rFonts w:eastAsia="Times New Roman"/>
        </w:rPr>
        <w:t>für 2026</w:t>
      </w:r>
      <w:r w:rsidR="009430A7">
        <w:rPr>
          <w:rFonts w:eastAsia="Times New Roman"/>
        </w:rPr>
        <w:t>, 2027 und 2028</w:t>
      </w:r>
      <w:r w:rsidRPr="002C6FD7">
        <w:rPr>
          <w:rFonts w:eastAsia="Times New Roman"/>
        </w:rPr>
        <w:t xml:space="preserve"> bilden den Höchstbetrag der zu </w:t>
      </w:r>
      <w:r w:rsidR="00D02229" w:rsidRPr="002C6FD7">
        <w:rPr>
          <w:rFonts w:eastAsia="Times New Roman"/>
        </w:rPr>
        <w:t>beauftragenden Leistungen</w:t>
      </w:r>
      <w:r w:rsidR="00B03AD0" w:rsidRPr="002C6FD7">
        <w:rPr>
          <w:rFonts w:eastAsia="Times New Roman"/>
        </w:rPr>
        <w:t>.</w:t>
      </w:r>
      <w:r w:rsidR="001672D9">
        <w:rPr>
          <w:rFonts w:eastAsia="Times New Roman"/>
        </w:rPr>
        <w:t xml:space="preserve"> </w:t>
      </w:r>
      <w:r w:rsidR="001672D9" w:rsidRPr="001672D9">
        <w:rPr>
          <w:rFonts w:eastAsia="Times New Roman"/>
        </w:rPr>
        <w:t>Die Kostendächer sind als Kontingente zu verstehen. Sie begründen ausschließlich optional abrufbare Leistungen des Auftraggebers; eine Mindestabnahme wird nicht gewährt.</w:t>
      </w:r>
      <w:r w:rsidR="004B4D26">
        <w:rPr>
          <w:rFonts w:eastAsia="Times New Roman"/>
        </w:rPr>
        <w:t xml:space="preserve"> </w:t>
      </w:r>
      <w:r w:rsidR="00CE6908" w:rsidRPr="004B4D26">
        <w:rPr>
          <w:rFonts w:eastAsia="Times New Roman"/>
        </w:rPr>
        <w:t>Im Vorfeld eines etwaigen (Teil-)Abrufs erfolgt eine Leistungsbeschreibung durch den Auftraggeber</w:t>
      </w:r>
      <w:r w:rsidR="004F637C" w:rsidRPr="004B4D26">
        <w:rPr>
          <w:rFonts w:eastAsia="Times New Roman"/>
        </w:rPr>
        <w:t xml:space="preserve">, auf deren Basis eine </w:t>
      </w:r>
      <w:r w:rsidR="00CE6908" w:rsidRPr="004B4D26">
        <w:rPr>
          <w:rFonts w:eastAsia="Times New Roman"/>
        </w:rPr>
        <w:t xml:space="preserve">Aufwandsschätzung </w:t>
      </w:r>
      <w:r w:rsidR="004F637C" w:rsidRPr="004B4D26">
        <w:rPr>
          <w:rFonts w:eastAsia="Times New Roman"/>
        </w:rPr>
        <w:t>seitens des Auftragnehmers</w:t>
      </w:r>
      <w:r w:rsidR="00CE6908" w:rsidRPr="004B4D26">
        <w:rPr>
          <w:rFonts w:eastAsia="Times New Roman"/>
        </w:rPr>
        <w:t xml:space="preserve"> </w:t>
      </w:r>
      <w:r w:rsidR="004F637C" w:rsidRPr="004B4D26">
        <w:rPr>
          <w:rFonts w:eastAsia="Times New Roman"/>
        </w:rPr>
        <w:t>abzugeben ist.</w:t>
      </w:r>
    </w:p>
    <w:p w14:paraId="026E68C6" w14:textId="77777777" w:rsidR="00257E30" w:rsidRPr="002C6FD7" w:rsidRDefault="00257E30" w:rsidP="00257E30">
      <w:pPr>
        <w:pStyle w:val="Listenabsatz"/>
        <w:spacing w:after="160" w:line="276" w:lineRule="auto"/>
        <w:jc w:val="left"/>
        <w:rPr>
          <w:rFonts w:eastAsia="Times New Roman"/>
        </w:rPr>
      </w:pPr>
    </w:p>
    <w:p w14:paraId="1A17C003" w14:textId="78B743BF" w:rsidR="00A664F5" w:rsidRPr="002C6FD7" w:rsidRDefault="00694051" w:rsidP="00FD3638">
      <w:pPr>
        <w:pStyle w:val="Listenabsatz"/>
        <w:numPr>
          <w:ilvl w:val="0"/>
          <w:numId w:val="43"/>
        </w:numPr>
        <w:spacing w:after="160" w:line="276" w:lineRule="auto"/>
        <w:jc w:val="left"/>
        <w:rPr>
          <w:rFonts w:eastAsia="Times New Roman"/>
        </w:rPr>
      </w:pPr>
      <w:r w:rsidRPr="00694051">
        <w:rPr>
          <w:rFonts w:eastAsia="Times New Roman"/>
        </w:rPr>
        <w:t>Der Vertrag tritt mit Zuschlagserteilung in Kraft und endet spätestens am 31.12.2028, ohne dass es einer Kündigung bedarf.</w:t>
      </w:r>
      <w:r w:rsidR="007D55E0" w:rsidRPr="002C6FD7">
        <w:rPr>
          <w:rFonts w:eastAsia="Times New Roman"/>
        </w:rPr>
        <w:t xml:space="preserve"> </w:t>
      </w:r>
    </w:p>
    <w:p w14:paraId="05A7CA82" w14:textId="1110853E" w:rsidR="008769A6" w:rsidRPr="00191CF0" w:rsidRDefault="008769A6" w:rsidP="00AF6A49">
      <w:pPr>
        <w:ind w:left="0"/>
        <w:jc w:val="left"/>
        <w:rPr>
          <w:bCs/>
          <w:szCs w:val="22"/>
          <w:highlight w:val="yellow"/>
        </w:rPr>
      </w:pPr>
    </w:p>
    <w:p w14:paraId="6FCC7D35" w14:textId="24D6B0C1" w:rsidR="008769A6" w:rsidRPr="00191CF0" w:rsidRDefault="008769A6" w:rsidP="005E0200">
      <w:pPr>
        <w:pStyle w:val="Listenabsatz"/>
        <w:numPr>
          <w:ilvl w:val="0"/>
          <w:numId w:val="36"/>
        </w:numPr>
        <w:ind w:left="426" w:hanging="426"/>
        <w:rPr>
          <w:bCs/>
          <w:szCs w:val="22"/>
        </w:rPr>
      </w:pPr>
      <w:r w:rsidRPr="00191CF0">
        <w:rPr>
          <w:bCs/>
          <w:szCs w:val="22"/>
        </w:rPr>
        <w:t xml:space="preserve">Bestandteil unseres Angebots sind – neben diesem Angebotsschreiben und allen in der vorstehenden Auflistung genannten und von uns vorgelegten Anlagen – folgende Unterlagen, die </w:t>
      </w:r>
      <w:r w:rsidR="004342EE" w:rsidRPr="00191CF0">
        <w:rPr>
          <w:bCs/>
          <w:szCs w:val="22"/>
        </w:rPr>
        <w:t>nicht nochmals einzureichen</w:t>
      </w:r>
      <w:r w:rsidRPr="00191CF0">
        <w:rPr>
          <w:bCs/>
          <w:szCs w:val="22"/>
        </w:rPr>
        <w:t xml:space="preserve"> sind:</w:t>
      </w:r>
    </w:p>
    <w:p w14:paraId="10FDC4C1" w14:textId="4BE7D1F5" w:rsidR="008769A6" w:rsidRPr="00191CF0" w:rsidRDefault="006478C4" w:rsidP="000679C4">
      <w:pPr>
        <w:spacing w:before="120" w:line="240" w:lineRule="auto"/>
        <w:ind w:left="425"/>
        <w:rPr>
          <w:bCs/>
          <w:szCs w:val="22"/>
        </w:rPr>
      </w:pPr>
      <w:sdt>
        <w:sdtPr>
          <w:rPr>
            <w:bCs/>
            <w:szCs w:val="22"/>
          </w:rPr>
          <w:id w:val="-1230227882"/>
          <w14:checkbox>
            <w14:checked w14:val="1"/>
            <w14:checkedState w14:val="2612" w14:font="MS Gothic"/>
            <w14:uncheckedState w14:val="2610" w14:font="MS Gothic"/>
          </w14:checkbox>
        </w:sdtPr>
        <w:sdtEndPr/>
        <w:sdtContent>
          <w:r w:rsidR="004342EE" w:rsidRPr="00191CF0">
            <w:rPr>
              <w:rFonts w:ascii="MS Gothic" w:eastAsia="MS Gothic" w:hAnsi="MS Gothic" w:hint="eastAsia"/>
              <w:bCs/>
              <w:szCs w:val="22"/>
            </w:rPr>
            <w:t>☒</w:t>
          </w:r>
        </w:sdtContent>
      </w:sdt>
      <w:r w:rsidR="008769A6" w:rsidRPr="00191CF0">
        <w:rPr>
          <w:bCs/>
          <w:szCs w:val="22"/>
        </w:rPr>
        <w:t xml:space="preserve">  </w:t>
      </w:r>
      <w:r w:rsidR="002C64C6">
        <w:rPr>
          <w:bCs/>
          <w:szCs w:val="22"/>
        </w:rPr>
        <w:t>Leistungsbeschreibung</w:t>
      </w:r>
    </w:p>
    <w:p w14:paraId="6D8E9223" w14:textId="50A7DE8E" w:rsidR="004342EE" w:rsidRDefault="006478C4" w:rsidP="000679C4">
      <w:pPr>
        <w:spacing w:before="120" w:line="240" w:lineRule="auto"/>
        <w:ind w:left="425"/>
        <w:rPr>
          <w:bCs/>
          <w:szCs w:val="22"/>
        </w:rPr>
      </w:pPr>
      <w:sdt>
        <w:sdtPr>
          <w:rPr>
            <w:bCs/>
            <w:szCs w:val="22"/>
          </w:rPr>
          <w:id w:val="1499233677"/>
          <w14:checkbox>
            <w14:checked w14:val="1"/>
            <w14:checkedState w14:val="2612" w14:font="MS Gothic"/>
            <w14:uncheckedState w14:val="2610" w14:font="MS Gothic"/>
          </w14:checkbox>
        </w:sdtPr>
        <w:sdtEndPr/>
        <w:sdtContent>
          <w:r w:rsidR="004342EE" w:rsidRPr="00191CF0">
            <w:rPr>
              <w:rFonts w:ascii="MS Gothic" w:eastAsia="MS Gothic" w:hAnsi="MS Gothic" w:hint="eastAsia"/>
              <w:bCs/>
              <w:szCs w:val="22"/>
            </w:rPr>
            <w:t>☒</w:t>
          </w:r>
        </w:sdtContent>
      </w:sdt>
      <w:r w:rsidR="00F87896" w:rsidRPr="00191CF0">
        <w:rPr>
          <w:bCs/>
          <w:szCs w:val="22"/>
        </w:rPr>
        <w:t xml:space="preserve">  </w:t>
      </w:r>
      <w:r w:rsidR="004342EE" w:rsidRPr="00191CF0">
        <w:rPr>
          <w:bCs/>
          <w:szCs w:val="22"/>
        </w:rPr>
        <w:t xml:space="preserve">Vertragsentwurf </w:t>
      </w:r>
    </w:p>
    <w:p w14:paraId="6EC083C2" w14:textId="2D28E69E" w:rsidR="001D7A2E" w:rsidRPr="006F171B" w:rsidRDefault="006F171B" w:rsidP="000679C4">
      <w:pPr>
        <w:spacing w:before="120" w:line="240" w:lineRule="auto"/>
        <w:ind w:left="425"/>
        <w:rPr>
          <w:b/>
          <w:szCs w:val="22"/>
        </w:rPr>
      </w:pPr>
      <w:r w:rsidRPr="006F171B">
        <w:rPr>
          <w:b/>
          <w:szCs w:val="22"/>
        </w:rPr>
        <w:t>Vom Bieter einzureichende Unterlagen:</w:t>
      </w:r>
    </w:p>
    <w:p w14:paraId="4D60E31F" w14:textId="77777777" w:rsidR="00C60B3C" w:rsidRDefault="006478C4" w:rsidP="002F2A04">
      <w:pPr>
        <w:spacing w:before="120" w:line="240" w:lineRule="auto"/>
        <w:ind w:left="425"/>
        <w:jc w:val="left"/>
        <w:rPr>
          <w:bCs/>
          <w:szCs w:val="22"/>
        </w:rPr>
      </w:pPr>
      <w:sdt>
        <w:sdtPr>
          <w:rPr>
            <w:bCs/>
            <w:szCs w:val="22"/>
          </w:rPr>
          <w:id w:val="-1211262518"/>
          <w14:checkbox>
            <w14:checked w14:val="1"/>
            <w14:checkedState w14:val="2612" w14:font="MS Gothic"/>
            <w14:uncheckedState w14:val="2610" w14:font="MS Gothic"/>
          </w14:checkbox>
        </w:sdtPr>
        <w:sdtEndPr/>
        <w:sdtContent>
          <w:r w:rsidR="0008050D" w:rsidRPr="00191CF0">
            <w:rPr>
              <w:rFonts w:ascii="MS Gothic" w:eastAsia="MS Gothic" w:hAnsi="MS Gothic" w:hint="eastAsia"/>
              <w:bCs/>
              <w:szCs w:val="22"/>
            </w:rPr>
            <w:t>☒</w:t>
          </w:r>
        </w:sdtContent>
      </w:sdt>
      <w:r w:rsidR="0008050D" w:rsidRPr="00191CF0">
        <w:rPr>
          <w:bCs/>
          <w:szCs w:val="22"/>
        </w:rPr>
        <w:t xml:space="preserve">  </w:t>
      </w:r>
      <w:r w:rsidR="0008050D">
        <w:rPr>
          <w:bCs/>
          <w:szCs w:val="22"/>
        </w:rPr>
        <w:t xml:space="preserve">Nachweis der fachlichen Eignung </w:t>
      </w:r>
      <w:r w:rsidR="009B3B5F">
        <w:rPr>
          <w:bCs/>
          <w:szCs w:val="22"/>
        </w:rPr>
        <w:t xml:space="preserve">sowie Nachweis der drei Referenzprojekte </w:t>
      </w:r>
      <w:r w:rsidR="0008050D">
        <w:rPr>
          <w:bCs/>
          <w:szCs w:val="22"/>
        </w:rPr>
        <w:t>gem. Leistungsbeschreibung</w:t>
      </w:r>
      <w:r w:rsidR="0015307C">
        <w:rPr>
          <w:bCs/>
          <w:szCs w:val="22"/>
        </w:rPr>
        <w:t xml:space="preserve"> (für die Bewertung der fachlichen </w:t>
      </w:r>
      <w:r w:rsidR="002F2A04">
        <w:rPr>
          <w:bCs/>
          <w:szCs w:val="22"/>
        </w:rPr>
        <w:t>Qualitätspunkte</w:t>
      </w:r>
      <w:r w:rsidR="00187713">
        <w:rPr>
          <w:bCs/>
          <w:szCs w:val="22"/>
        </w:rPr>
        <w:t>, siehe auch Anlage A8</w:t>
      </w:r>
      <w:r w:rsidR="002F2A04">
        <w:rPr>
          <w:bCs/>
          <w:szCs w:val="22"/>
        </w:rPr>
        <w:t>)</w:t>
      </w:r>
    </w:p>
    <w:p w14:paraId="15FF0660" w14:textId="515DF0BA" w:rsidR="002F2A04" w:rsidRDefault="006478C4" w:rsidP="00C60B3C">
      <w:pPr>
        <w:spacing w:before="120" w:line="240" w:lineRule="auto"/>
        <w:ind w:left="425"/>
        <w:jc w:val="left"/>
        <w:rPr>
          <w:bCs/>
          <w:szCs w:val="22"/>
        </w:rPr>
      </w:pPr>
      <w:sdt>
        <w:sdtPr>
          <w:rPr>
            <w:bCs/>
            <w:szCs w:val="22"/>
          </w:rPr>
          <w:id w:val="1577472493"/>
          <w14:checkbox>
            <w14:checked w14:val="1"/>
            <w14:checkedState w14:val="2612" w14:font="MS Gothic"/>
            <w14:uncheckedState w14:val="2610" w14:font="MS Gothic"/>
          </w14:checkbox>
        </w:sdtPr>
        <w:sdtEndPr/>
        <w:sdtContent>
          <w:r w:rsidR="00C60B3C" w:rsidRPr="00191CF0">
            <w:rPr>
              <w:rFonts w:ascii="MS Gothic" w:eastAsia="MS Gothic" w:hAnsi="MS Gothic" w:hint="eastAsia"/>
              <w:bCs/>
              <w:szCs w:val="22"/>
            </w:rPr>
            <w:t>☒</w:t>
          </w:r>
        </w:sdtContent>
      </w:sdt>
      <w:r w:rsidR="00C60B3C" w:rsidRPr="00191CF0">
        <w:rPr>
          <w:bCs/>
          <w:szCs w:val="22"/>
        </w:rPr>
        <w:t xml:space="preserve">  </w:t>
      </w:r>
      <w:r w:rsidR="00C60B3C" w:rsidRPr="00C60B3C">
        <w:rPr>
          <w:bCs/>
          <w:szCs w:val="22"/>
        </w:rPr>
        <w:t>Eigenerklärung zum Nichtvorliegen von Ausschlussgründen</w:t>
      </w:r>
      <w:r w:rsidR="00942166">
        <w:rPr>
          <w:bCs/>
          <w:szCs w:val="22"/>
        </w:rPr>
        <w:t xml:space="preserve"> (Formblatt A6 bzw. sofern zutreffend A7)</w:t>
      </w:r>
    </w:p>
    <w:p w14:paraId="128E9B15" w14:textId="2FE04794" w:rsidR="00191CF0" w:rsidRPr="004950C2" w:rsidRDefault="008769A6" w:rsidP="004950C2">
      <w:pPr>
        <w:pStyle w:val="Listenabsatz"/>
        <w:numPr>
          <w:ilvl w:val="0"/>
          <w:numId w:val="36"/>
        </w:numPr>
        <w:ind w:left="426"/>
        <w:rPr>
          <w:bCs/>
          <w:szCs w:val="22"/>
        </w:rPr>
      </w:pPr>
      <w:r w:rsidRPr="00191CF0">
        <w:rPr>
          <w:bCs/>
          <w:szCs w:val="22"/>
        </w:rPr>
        <w:lastRenderedPageBreak/>
        <w:t xml:space="preserve">Für die </w:t>
      </w:r>
      <w:r w:rsidR="008C2C60">
        <w:rPr>
          <w:bCs/>
          <w:szCs w:val="22"/>
        </w:rPr>
        <w:t xml:space="preserve">gemäß </w:t>
      </w:r>
      <w:r w:rsidR="007D06A4">
        <w:rPr>
          <w:bCs/>
          <w:szCs w:val="22"/>
        </w:rPr>
        <w:t>Ziffer 1</w:t>
      </w:r>
      <w:r w:rsidR="00196DE9">
        <w:rPr>
          <w:bCs/>
          <w:szCs w:val="22"/>
        </w:rPr>
        <w:t xml:space="preserve"> </w:t>
      </w:r>
      <w:r w:rsidR="00FC3E8E" w:rsidRPr="00A57D33">
        <w:rPr>
          <w:bCs/>
          <w:szCs w:val="22"/>
        </w:rPr>
        <w:t xml:space="preserve">(Detaillierung siehe Leistungsbeschreibung Anhang A2) </w:t>
      </w:r>
      <w:r w:rsidRPr="00A57D33">
        <w:rPr>
          <w:bCs/>
          <w:szCs w:val="22"/>
        </w:rPr>
        <w:t>zu</w:t>
      </w:r>
      <w:r w:rsidRPr="00191CF0">
        <w:rPr>
          <w:bCs/>
          <w:szCs w:val="22"/>
        </w:rPr>
        <w:t xml:space="preserve"> </w:t>
      </w:r>
      <w:r w:rsidR="005E0200" w:rsidRPr="00191CF0">
        <w:rPr>
          <w:bCs/>
          <w:szCs w:val="22"/>
        </w:rPr>
        <w:t>erbringenden Leistungen</w:t>
      </w:r>
      <w:r w:rsidR="00921177" w:rsidRPr="00191CF0">
        <w:rPr>
          <w:bCs/>
          <w:szCs w:val="22"/>
        </w:rPr>
        <w:t xml:space="preserve"> bieten wir</w:t>
      </w:r>
      <w:r w:rsidR="005A08E6" w:rsidRPr="00191CF0">
        <w:rPr>
          <w:bCs/>
          <w:szCs w:val="22"/>
        </w:rPr>
        <w:t>,</w:t>
      </w:r>
      <w:r w:rsidR="00921177" w:rsidRPr="00191CF0">
        <w:rPr>
          <w:bCs/>
          <w:szCs w:val="22"/>
        </w:rPr>
        <w:t xml:space="preserve"> </w:t>
      </w:r>
      <w:r w:rsidR="005A08E6" w:rsidRPr="00191CF0">
        <w:rPr>
          <w:bCs/>
          <w:szCs w:val="22"/>
        </w:rPr>
        <w:t>im Vergabeverfahren "</w:t>
      </w:r>
      <w:r w:rsidR="00FC58C4">
        <w:rPr>
          <w:bCs/>
          <w:i/>
          <w:iCs/>
          <w:szCs w:val="22"/>
        </w:rPr>
        <w:t>BI-</w:t>
      </w:r>
      <w:r w:rsidR="00791EB8" w:rsidRPr="00791EB8">
        <w:rPr>
          <w:bCs/>
          <w:i/>
          <w:iCs/>
          <w:szCs w:val="22"/>
        </w:rPr>
        <w:t xml:space="preserve">Plattform </w:t>
      </w:r>
      <w:r w:rsidR="00E11F14">
        <w:rPr>
          <w:bCs/>
          <w:i/>
          <w:iCs/>
          <w:szCs w:val="22"/>
        </w:rPr>
        <w:t xml:space="preserve">lfd. </w:t>
      </w:r>
      <w:r w:rsidR="00791EB8" w:rsidRPr="00791EB8">
        <w:rPr>
          <w:bCs/>
          <w:i/>
          <w:iCs/>
          <w:szCs w:val="22"/>
        </w:rPr>
        <w:t>Betrieb</w:t>
      </w:r>
      <w:r w:rsidR="005A08E6" w:rsidRPr="00191CF0">
        <w:rPr>
          <w:bCs/>
          <w:szCs w:val="22"/>
        </w:rPr>
        <w:t xml:space="preserve">", die </w:t>
      </w:r>
      <w:r w:rsidR="005E0200" w:rsidRPr="00191CF0">
        <w:rPr>
          <w:bCs/>
          <w:szCs w:val="22"/>
        </w:rPr>
        <w:t>Dienstleistung</w:t>
      </w:r>
      <w:r w:rsidR="003E5862">
        <w:rPr>
          <w:bCs/>
          <w:szCs w:val="22"/>
        </w:rPr>
        <w:t>en</w:t>
      </w:r>
      <w:r w:rsidR="005A08E6" w:rsidRPr="00191CF0">
        <w:rPr>
          <w:bCs/>
          <w:szCs w:val="22"/>
        </w:rPr>
        <w:t xml:space="preserve"> </w:t>
      </w:r>
      <w:r w:rsidR="00646EEF" w:rsidRPr="00191CF0">
        <w:rPr>
          <w:bCs/>
          <w:szCs w:val="22"/>
        </w:rPr>
        <w:t>zu den folgenden Tagessätzen</w:t>
      </w:r>
      <w:r w:rsidR="005A08E6" w:rsidRPr="00191CF0">
        <w:rPr>
          <w:bCs/>
          <w:szCs w:val="22"/>
        </w:rPr>
        <w:t xml:space="preserve"> an:</w:t>
      </w:r>
    </w:p>
    <w:p w14:paraId="7960189A" w14:textId="77777777" w:rsidR="004950C2" w:rsidRPr="00191CF0" w:rsidRDefault="004950C2" w:rsidP="00191CF0">
      <w:pPr>
        <w:pStyle w:val="Listenabsatz"/>
        <w:ind w:left="426"/>
        <w:rPr>
          <w:bCs/>
          <w:szCs w:val="22"/>
        </w:rPr>
      </w:pPr>
    </w:p>
    <w:tbl>
      <w:tblPr>
        <w:tblStyle w:val="Tabellenraster"/>
        <w:tblW w:w="0" w:type="auto"/>
        <w:tblInd w:w="562" w:type="dxa"/>
        <w:tblLook w:val="04A0" w:firstRow="1" w:lastRow="0" w:firstColumn="1" w:lastColumn="0" w:noHBand="0" w:noVBand="1"/>
      </w:tblPr>
      <w:tblGrid>
        <w:gridCol w:w="1840"/>
        <w:gridCol w:w="2271"/>
        <w:gridCol w:w="1985"/>
        <w:gridCol w:w="2358"/>
      </w:tblGrid>
      <w:tr w:rsidR="005E0200" w:rsidRPr="00191CF0" w14:paraId="1D2C283B" w14:textId="77777777" w:rsidTr="00512786">
        <w:tc>
          <w:tcPr>
            <w:tcW w:w="1840" w:type="dxa"/>
            <w:tcBorders>
              <w:right w:val="single" w:sz="4" w:space="0" w:color="FFFFFF"/>
            </w:tcBorders>
            <w:shd w:val="clear" w:color="auto" w:fill="004859"/>
          </w:tcPr>
          <w:p w14:paraId="21AB4F05" w14:textId="78863D72" w:rsidR="00B846DF" w:rsidRPr="00191CF0" w:rsidRDefault="00B846DF" w:rsidP="00A7337D">
            <w:pPr>
              <w:ind w:left="0"/>
              <w:jc w:val="left"/>
              <w:rPr>
                <w:color w:val="FFFFFF" w:themeColor="background1"/>
                <w:sz w:val="20"/>
                <w:szCs w:val="22"/>
              </w:rPr>
            </w:pPr>
          </w:p>
        </w:tc>
        <w:tc>
          <w:tcPr>
            <w:tcW w:w="2271" w:type="dxa"/>
            <w:tcBorders>
              <w:left w:val="single" w:sz="4" w:space="0" w:color="FFFFFF"/>
              <w:right w:val="single" w:sz="4" w:space="0" w:color="FFFFFF"/>
            </w:tcBorders>
            <w:shd w:val="clear" w:color="auto" w:fill="004859"/>
          </w:tcPr>
          <w:p w14:paraId="440345C3" w14:textId="58EA2E3B" w:rsidR="00B846DF" w:rsidRPr="00191CF0" w:rsidRDefault="00512786" w:rsidP="00A7337D">
            <w:pPr>
              <w:ind w:left="0"/>
              <w:jc w:val="left"/>
              <w:rPr>
                <w:color w:val="FFFFFF" w:themeColor="background1"/>
                <w:sz w:val="20"/>
                <w:szCs w:val="22"/>
              </w:rPr>
            </w:pPr>
            <w:r>
              <w:rPr>
                <w:color w:val="FFFFFF" w:themeColor="background1"/>
                <w:sz w:val="20"/>
                <w:szCs w:val="22"/>
              </w:rPr>
              <w:t>Tagessatz</w:t>
            </w:r>
            <w:r w:rsidR="00B846DF" w:rsidRPr="00191CF0">
              <w:rPr>
                <w:color w:val="FFFFFF" w:themeColor="background1"/>
                <w:sz w:val="20"/>
                <w:szCs w:val="22"/>
              </w:rPr>
              <w:t xml:space="preserve"> (netto)</w:t>
            </w:r>
            <w:r w:rsidR="00182726">
              <w:rPr>
                <w:color w:val="FFFFFF" w:themeColor="background1"/>
                <w:sz w:val="20"/>
                <w:szCs w:val="22"/>
              </w:rPr>
              <w:t xml:space="preserve"> EUR</w:t>
            </w:r>
          </w:p>
        </w:tc>
        <w:tc>
          <w:tcPr>
            <w:tcW w:w="1985" w:type="dxa"/>
            <w:tcBorders>
              <w:left w:val="single" w:sz="4" w:space="0" w:color="FFFFFF"/>
              <w:right w:val="single" w:sz="4" w:space="0" w:color="FFFFFF"/>
            </w:tcBorders>
            <w:shd w:val="clear" w:color="auto" w:fill="004859"/>
          </w:tcPr>
          <w:p w14:paraId="4C98269A" w14:textId="5DE37221" w:rsidR="00B846DF" w:rsidRPr="00191CF0" w:rsidRDefault="00B846DF" w:rsidP="00A7337D">
            <w:pPr>
              <w:ind w:left="0" w:hanging="107"/>
              <w:jc w:val="left"/>
              <w:rPr>
                <w:color w:val="FFFFFF" w:themeColor="background1"/>
                <w:sz w:val="20"/>
                <w:szCs w:val="22"/>
              </w:rPr>
            </w:pPr>
            <w:r w:rsidRPr="00191CF0">
              <w:rPr>
                <w:color w:val="FFFFFF" w:themeColor="background1"/>
                <w:sz w:val="20"/>
                <w:szCs w:val="22"/>
              </w:rPr>
              <w:t xml:space="preserve"> </w:t>
            </w:r>
            <w:r w:rsidR="00A7337D" w:rsidRPr="00191CF0">
              <w:rPr>
                <w:color w:val="FFFFFF" w:themeColor="background1"/>
                <w:sz w:val="20"/>
                <w:szCs w:val="22"/>
              </w:rPr>
              <w:t xml:space="preserve">19 % </w:t>
            </w:r>
            <w:r w:rsidRPr="00191CF0">
              <w:rPr>
                <w:color w:val="FFFFFF" w:themeColor="background1"/>
                <w:sz w:val="20"/>
                <w:szCs w:val="22"/>
              </w:rPr>
              <w:t xml:space="preserve">Umsatzsteuer </w:t>
            </w:r>
          </w:p>
        </w:tc>
        <w:tc>
          <w:tcPr>
            <w:tcW w:w="2358" w:type="dxa"/>
            <w:tcBorders>
              <w:left w:val="single" w:sz="4" w:space="0" w:color="FFFFFF"/>
            </w:tcBorders>
            <w:shd w:val="clear" w:color="auto" w:fill="004859"/>
          </w:tcPr>
          <w:p w14:paraId="040DB6D8" w14:textId="5B9D80C8" w:rsidR="00B846DF" w:rsidRPr="00191CF0" w:rsidRDefault="00512786" w:rsidP="00A7337D">
            <w:pPr>
              <w:ind w:left="0"/>
              <w:jc w:val="left"/>
              <w:rPr>
                <w:color w:val="FFFFFF" w:themeColor="background1"/>
                <w:sz w:val="20"/>
                <w:szCs w:val="22"/>
              </w:rPr>
            </w:pPr>
            <w:r>
              <w:rPr>
                <w:color w:val="FFFFFF" w:themeColor="background1"/>
                <w:sz w:val="20"/>
                <w:szCs w:val="22"/>
              </w:rPr>
              <w:t>Tagessatz</w:t>
            </w:r>
            <w:r w:rsidR="00B846DF" w:rsidRPr="00191CF0">
              <w:rPr>
                <w:color w:val="FFFFFF" w:themeColor="background1"/>
                <w:sz w:val="20"/>
                <w:szCs w:val="22"/>
              </w:rPr>
              <w:t xml:space="preserve"> (brutto)</w:t>
            </w:r>
            <w:r w:rsidR="00182726">
              <w:rPr>
                <w:color w:val="FFFFFF" w:themeColor="background1"/>
                <w:sz w:val="20"/>
                <w:szCs w:val="22"/>
              </w:rPr>
              <w:t xml:space="preserve"> EUR</w:t>
            </w:r>
          </w:p>
        </w:tc>
      </w:tr>
      <w:tr w:rsidR="001D4620" w:rsidRPr="00191CF0" w14:paraId="39D404A0" w14:textId="77777777" w:rsidTr="00512786">
        <w:tc>
          <w:tcPr>
            <w:tcW w:w="1840" w:type="dxa"/>
          </w:tcPr>
          <w:p w14:paraId="421015E8" w14:textId="690540A7" w:rsidR="00B846DF" w:rsidRPr="00191CF0" w:rsidRDefault="005500BE" w:rsidP="00B846DF">
            <w:pPr>
              <w:ind w:left="0"/>
              <w:rPr>
                <w:lang w:val="en-US"/>
              </w:rPr>
            </w:pPr>
            <w:proofErr w:type="spellStart"/>
            <w:r>
              <w:rPr>
                <w:lang w:val="en-US"/>
              </w:rPr>
              <w:t>Entwickler</w:t>
            </w:r>
            <w:proofErr w:type="spellEnd"/>
          </w:p>
        </w:tc>
        <w:tc>
          <w:tcPr>
            <w:tcW w:w="2271" w:type="dxa"/>
            <w:vAlign w:val="center"/>
          </w:tcPr>
          <w:p w14:paraId="7E254124" w14:textId="63FF88FB" w:rsidR="00B846DF" w:rsidRPr="00191CF0" w:rsidRDefault="00B846DF" w:rsidP="00B846DF">
            <w:pPr>
              <w:ind w:left="0"/>
              <w:rPr>
                <w:lang w:val="en-US"/>
              </w:rPr>
            </w:pPr>
          </w:p>
        </w:tc>
        <w:tc>
          <w:tcPr>
            <w:tcW w:w="1985" w:type="dxa"/>
            <w:vAlign w:val="center"/>
          </w:tcPr>
          <w:p w14:paraId="7640F670" w14:textId="77777777" w:rsidR="00B846DF" w:rsidRPr="00191CF0" w:rsidRDefault="00B846DF" w:rsidP="00B846DF">
            <w:pPr>
              <w:ind w:left="0"/>
              <w:rPr>
                <w:lang w:val="en-US"/>
              </w:rPr>
            </w:pPr>
          </w:p>
        </w:tc>
        <w:tc>
          <w:tcPr>
            <w:tcW w:w="2358" w:type="dxa"/>
            <w:vAlign w:val="center"/>
          </w:tcPr>
          <w:p w14:paraId="353B2A56" w14:textId="77777777" w:rsidR="00B846DF" w:rsidRPr="00191CF0" w:rsidRDefault="00B846DF" w:rsidP="00B846DF">
            <w:pPr>
              <w:ind w:left="0"/>
              <w:rPr>
                <w:lang w:val="en-US"/>
              </w:rPr>
            </w:pPr>
          </w:p>
        </w:tc>
      </w:tr>
    </w:tbl>
    <w:p w14:paraId="0B31CD44" w14:textId="77777777" w:rsidR="00046CFD" w:rsidRPr="00EB4582" w:rsidRDefault="00046CFD" w:rsidP="002A6BC3">
      <w:pPr>
        <w:ind w:left="0"/>
        <w:rPr>
          <w:bCs/>
          <w:szCs w:val="22"/>
        </w:rPr>
      </w:pPr>
    </w:p>
    <w:p w14:paraId="271636B4" w14:textId="3FA6C96D" w:rsidR="00EA3A42" w:rsidRPr="00EA3A42" w:rsidRDefault="00C541BA" w:rsidP="00EB4582">
      <w:pPr>
        <w:pStyle w:val="Listenabsatz"/>
        <w:numPr>
          <w:ilvl w:val="0"/>
          <w:numId w:val="36"/>
        </w:numPr>
        <w:ind w:left="426"/>
        <w:rPr>
          <w:bCs/>
          <w:szCs w:val="22"/>
        </w:rPr>
      </w:pPr>
      <w:r w:rsidRPr="00C541BA">
        <w:t>Wir verpflichten uns, die Vergabeunterlagen sowie die seitens des Auftraggebers zur Verfügung gestellten Informationen</w:t>
      </w:r>
      <w:r>
        <w:t xml:space="preserve"> </w:t>
      </w:r>
      <w:r w:rsidR="00EA3A42">
        <w:t xml:space="preserve">(insb. die </w:t>
      </w:r>
      <w:r w:rsidR="00C7384F">
        <w:t>Leistungsbeschreibung</w:t>
      </w:r>
      <w:r w:rsidR="00EA3A42">
        <w:t xml:space="preserve">) vertraulich zu behandeln und nicht gegenüber Dritten offenzulegen oder anderweitig zugänglich zu machen. Wir verpflichten uns ferner, die vertraulichen Informationen nicht für andere Zwecke als für die Verfahrensteilnahme zu verwenden. Die Verpflichtungen bestehen über das Ende des Vergabeverfahrens hinaus. </w:t>
      </w:r>
    </w:p>
    <w:p w14:paraId="1956DFC8" w14:textId="77777777" w:rsidR="00EA3A42" w:rsidRDefault="00EA3A42" w:rsidP="00EA3A42">
      <w:pPr>
        <w:pStyle w:val="Listenabsatz"/>
        <w:ind w:left="426"/>
        <w:rPr>
          <w:bCs/>
          <w:szCs w:val="22"/>
        </w:rPr>
      </w:pPr>
    </w:p>
    <w:p w14:paraId="5F41D895" w14:textId="029EF47E" w:rsidR="00EB4582" w:rsidRDefault="00EB4582" w:rsidP="00EB4582">
      <w:pPr>
        <w:pStyle w:val="Listenabsatz"/>
        <w:numPr>
          <w:ilvl w:val="0"/>
          <w:numId w:val="36"/>
        </w:numPr>
        <w:ind w:left="426"/>
        <w:rPr>
          <w:bCs/>
          <w:szCs w:val="22"/>
        </w:rPr>
      </w:pPr>
      <w:r w:rsidRPr="00EB4582">
        <w:rPr>
          <w:bCs/>
          <w:szCs w:val="22"/>
        </w:rPr>
        <w:t>Wir sind uns bewusst, dass wissentlich falsche Angaben und/oder Erklärungen zum Ausschluss vom Vergabeverfahren führen können.</w:t>
      </w:r>
    </w:p>
    <w:p w14:paraId="01052CE8" w14:textId="7E634B60" w:rsidR="00B846DF" w:rsidRDefault="00B846DF" w:rsidP="00B846DF">
      <w:pPr>
        <w:rPr>
          <w:bCs/>
          <w:szCs w:val="22"/>
        </w:rPr>
      </w:pPr>
    </w:p>
    <w:p w14:paraId="03009B08" w14:textId="6B86E281" w:rsidR="004717D0" w:rsidRPr="004717D0" w:rsidRDefault="004717D0" w:rsidP="004717D0">
      <w:pPr>
        <w:ind w:left="0"/>
        <w:rPr>
          <w:bCs/>
          <w:szCs w:val="22"/>
        </w:rPr>
      </w:pPr>
      <w:r w:rsidRPr="004717D0">
        <w:rPr>
          <w:bCs/>
          <w:szCs w:val="22"/>
        </w:rPr>
        <w:t>Erklärung in Textform gemäß § 126b BGB durch Person(en) mit Vertretungsberechtigung</w:t>
      </w:r>
    </w:p>
    <w:p w14:paraId="2024DFE6" w14:textId="49482187" w:rsidR="00EB4582" w:rsidRPr="00EB4582" w:rsidRDefault="00EB4582" w:rsidP="00EB4582">
      <w:pPr>
        <w:ind w:left="0"/>
        <w:rPr>
          <w:bCs/>
          <w:szCs w:val="22"/>
        </w:rPr>
      </w:pPr>
      <w:r w:rsidRPr="00EB4582">
        <w:rPr>
          <w:bCs/>
          <w:szCs w:val="22"/>
        </w:rPr>
        <w:t xml:space="preserve">für den Bieter </w:t>
      </w:r>
      <w:r w:rsidR="00425329">
        <w:rPr>
          <w:bCs/>
          <w:szCs w:val="22"/>
        </w:rPr>
        <w:t>[</w:t>
      </w:r>
      <w:r w:rsidRPr="00EB4582">
        <w:rPr>
          <w:bCs/>
          <w:szCs w:val="22"/>
        </w:rPr>
        <w:t>bzw. bei Bietergemeinschaften des/der bevollmächtigten Vertreter/s der Bietergemeinschaft gemäß Erklärung der Bewerber-/Bietergemeinschaft</w:t>
      </w:r>
      <w:r w:rsidR="00425329">
        <w:rPr>
          <w:bCs/>
          <w:szCs w:val="22"/>
        </w:rPr>
        <w:t>]</w:t>
      </w:r>
      <w:r w:rsidRPr="00EB4582">
        <w:rPr>
          <w:bCs/>
          <w:szCs w:val="22"/>
        </w:rPr>
        <w:t>.</w:t>
      </w:r>
    </w:p>
    <w:p w14:paraId="41AE3A9E" w14:textId="77777777" w:rsidR="00EB4582" w:rsidRPr="00EB4582" w:rsidRDefault="00EB4582" w:rsidP="00EB4582">
      <w:pPr>
        <w:ind w:left="0"/>
        <w:rPr>
          <w:bCs/>
          <w:szCs w:val="22"/>
        </w:rPr>
      </w:pPr>
    </w:p>
    <w:p w14:paraId="18EB93AC" w14:textId="59B21CAF" w:rsidR="00EB4582" w:rsidRDefault="00425329" w:rsidP="00EB4582">
      <w:pPr>
        <w:ind w:left="0"/>
        <w:rPr>
          <w:bCs/>
          <w:szCs w:val="22"/>
        </w:rPr>
      </w:pPr>
      <w:r w:rsidRPr="00425329">
        <w:rPr>
          <w:bCs/>
          <w:szCs w:val="22"/>
          <w:highlight w:val="yellow"/>
        </w:rPr>
        <w:t>[</w:t>
      </w:r>
      <w:r w:rsidR="00EB4582" w:rsidRPr="00425329">
        <w:rPr>
          <w:bCs/>
          <w:szCs w:val="22"/>
          <w:highlight w:val="yellow"/>
        </w:rPr>
        <w:t>Ort, Datum</w:t>
      </w:r>
      <w:r w:rsidRPr="00425329">
        <w:rPr>
          <w:bCs/>
          <w:szCs w:val="22"/>
          <w:highlight w:val="yellow"/>
        </w:rPr>
        <w:t>]</w:t>
      </w:r>
    </w:p>
    <w:p w14:paraId="2F532D32" w14:textId="1E18A430" w:rsidR="00EB4582" w:rsidRDefault="006478C4" w:rsidP="00EB4582">
      <w:pPr>
        <w:ind w:left="0"/>
        <w:rPr>
          <w:bCs/>
          <w:szCs w:val="22"/>
        </w:rPr>
      </w:pPr>
      <w:r>
        <w:rPr>
          <w:bCs/>
        </w:rPr>
        <w:pict w14:anchorId="3689A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65.5pt">
            <v:imagedata r:id="rId11" o:title=""/>
          </v:shape>
        </w:pict>
      </w:r>
    </w:p>
    <w:p w14:paraId="3A88ADE4" w14:textId="7C6B0BE2" w:rsidR="002B4360" w:rsidRPr="002B4360" w:rsidRDefault="00425329" w:rsidP="002B4360">
      <w:pPr>
        <w:ind w:left="0"/>
        <w:rPr>
          <w:bCs/>
          <w:szCs w:val="22"/>
        </w:rPr>
      </w:pPr>
      <w:r w:rsidRPr="00425329">
        <w:rPr>
          <w:bCs/>
          <w:szCs w:val="22"/>
          <w:highlight w:val="yellow"/>
        </w:rPr>
        <w:t>[Person/</w:t>
      </w:r>
      <w:r w:rsidR="00EB4582" w:rsidRPr="00425329">
        <w:rPr>
          <w:bCs/>
          <w:szCs w:val="22"/>
          <w:highlight w:val="yellow"/>
        </w:rPr>
        <w:t>Name des/der Unterzeichnenden</w:t>
      </w:r>
      <w:r w:rsidRPr="00425329">
        <w:rPr>
          <w:bCs/>
          <w:szCs w:val="22"/>
          <w:highlight w:val="yellow"/>
        </w:rPr>
        <w:t xml:space="preserve"> in Textform gemäß § 126b BGB]</w:t>
      </w:r>
    </w:p>
    <w:p w14:paraId="2D58E2C2" w14:textId="0CFD28C4" w:rsidR="002B4360" w:rsidRDefault="002B4360">
      <w:pPr>
        <w:spacing w:line="240" w:lineRule="auto"/>
        <w:ind w:left="0"/>
        <w:jc w:val="left"/>
        <w:rPr>
          <w:rFonts w:eastAsiaTheme="minorEastAsia" w:cs="Arial"/>
          <w:b/>
          <w:sz w:val="24"/>
        </w:rPr>
      </w:pPr>
    </w:p>
    <w:sectPr w:rsidR="002B4360" w:rsidSect="00E245DC">
      <w:headerReference w:type="default" r:id="rId12"/>
      <w:footerReference w:type="default" r:id="rId13"/>
      <w:headerReference w:type="first" r:id="rId14"/>
      <w:pgSz w:w="11906" w:h="16838" w:code="9"/>
      <w:pgMar w:top="1440" w:right="1440" w:bottom="1440" w:left="1440" w:header="72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F26C1" w14:textId="77777777" w:rsidR="006478C4" w:rsidRDefault="006478C4" w:rsidP="00E245DC">
      <w:r>
        <w:separator/>
      </w:r>
    </w:p>
  </w:endnote>
  <w:endnote w:type="continuationSeparator" w:id="0">
    <w:p w14:paraId="48FB81DE" w14:textId="77777777" w:rsidR="006478C4" w:rsidRDefault="006478C4" w:rsidP="00E245DC">
      <w:r>
        <w:continuationSeparator/>
      </w:r>
    </w:p>
  </w:endnote>
  <w:endnote w:type="continuationNotice" w:id="1">
    <w:p w14:paraId="0F544D36" w14:textId="77777777" w:rsidR="006478C4" w:rsidRDefault="006478C4" w:rsidP="00E24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charset w:val="B2"/>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47" w:type="dxa"/>
      <w:tblBorders>
        <w:top w:val="single" w:sz="4" w:space="0" w:color="auto"/>
      </w:tblBorders>
      <w:tblLook w:val="01E0" w:firstRow="1" w:lastRow="1" w:firstColumn="1" w:lastColumn="1" w:noHBand="0" w:noVBand="0"/>
    </w:tblPr>
    <w:tblGrid>
      <w:gridCol w:w="2988"/>
      <w:gridCol w:w="2640"/>
      <w:gridCol w:w="3619"/>
    </w:tblGrid>
    <w:tr w:rsidR="007749A5" w14:paraId="38D11F4C" w14:textId="77777777" w:rsidTr="009D6A7D">
      <w:trPr>
        <w:trHeight w:val="293"/>
      </w:trPr>
      <w:tc>
        <w:tcPr>
          <w:tcW w:w="5628" w:type="dxa"/>
          <w:gridSpan w:val="2"/>
          <w:tcBorders>
            <w:top w:val="single" w:sz="4" w:space="0" w:color="auto"/>
            <w:bottom w:val="nil"/>
          </w:tcBorders>
        </w:tcPr>
        <w:p w14:paraId="3770D0F0" w14:textId="5861CFDB" w:rsidR="007749A5" w:rsidRPr="007749A5" w:rsidRDefault="007749A5" w:rsidP="00A025C8">
          <w:pPr>
            <w:ind w:left="0"/>
            <w:rPr>
              <w:rFonts w:cs="Arial"/>
              <w:sz w:val="18"/>
              <w:szCs w:val="18"/>
            </w:rPr>
          </w:pPr>
        </w:p>
      </w:tc>
      <w:tc>
        <w:tcPr>
          <w:tcW w:w="3619" w:type="dxa"/>
          <w:tcBorders>
            <w:top w:val="single" w:sz="4" w:space="0" w:color="auto"/>
            <w:bottom w:val="nil"/>
          </w:tcBorders>
        </w:tcPr>
        <w:p w14:paraId="7E0C4C1E" w14:textId="77777777" w:rsidR="007749A5" w:rsidRPr="007749A5" w:rsidRDefault="007749A5" w:rsidP="00A025C8">
          <w:pPr>
            <w:ind w:left="0"/>
            <w:jc w:val="right"/>
            <w:rPr>
              <w:rFonts w:cs="Arial"/>
              <w:sz w:val="18"/>
              <w:szCs w:val="18"/>
            </w:rPr>
          </w:pPr>
          <w:r w:rsidRPr="007749A5">
            <w:rPr>
              <w:rFonts w:cs="Arial"/>
              <w:sz w:val="18"/>
              <w:szCs w:val="18"/>
            </w:rPr>
            <w:t xml:space="preserve">Seite </w:t>
          </w:r>
          <w:r w:rsidRPr="007749A5">
            <w:rPr>
              <w:rFonts w:cs="Arial"/>
              <w:sz w:val="18"/>
              <w:szCs w:val="18"/>
            </w:rPr>
            <w:fldChar w:fldCharType="begin"/>
          </w:r>
          <w:r w:rsidRPr="007749A5">
            <w:rPr>
              <w:rFonts w:cs="Arial"/>
              <w:sz w:val="18"/>
              <w:szCs w:val="18"/>
            </w:rPr>
            <w:instrText xml:space="preserve"> PAGE </w:instrText>
          </w:r>
          <w:r w:rsidRPr="007749A5">
            <w:rPr>
              <w:rFonts w:cs="Arial"/>
              <w:sz w:val="18"/>
              <w:szCs w:val="18"/>
            </w:rPr>
            <w:fldChar w:fldCharType="separate"/>
          </w:r>
          <w:r w:rsidRPr="007749A5">
            <w:rPr>
              <w:rFonts w:cs="Arial"/>
              <w:noProof/>
              <w:sz w:val="18"/>
              <w:szCs w:val="18"/>
            </w:rPr>
            <w:t>26</w:t>
          </w:r>
          <w:r w:rsidRPr="007749A5">
            <w:rPr>
              <w:rFonts w:cs="Arial"/>
              <w:sz w:val="18"/>
              <w:szCs w:val="18"/>
            </w:rPr>
            <w:fldChar w:fldCharType="end"/>
          </w:r>
          <w:r w:rsidRPr="007749A5">
            <w:rPr>
              <w:rFonts w:cs="Arial"/>
              <w:sz w:val="18"/>
              <w:szCs w:val="18"/>
            </w:rPr>
            <w:t xml:space="preserve"> von </w:t>
          </w:r>
          <w:r w:rsidRPr="007749A5">
            <w:rPr>
              <w:rFonts w:cs="Arial"/>
              <w:sz w:val="18"/>
              <w:szCs w:val="18"/>
            </w:rPr>
            <w:fldChar w:fldCharType="begin"/>
          </w:r>
          <w:r w:rsidRPr="007749A5">
            <w:rPr>
              <w:rFonts w:cs="Arial"/>
              <w:sz w:val="18"/>
              <w:szCs w:val="18"/>
            </w:rPr>
            <w:instrText xml:space="preserve"> NUMPAGES </w:instrText>
          </w:r>
          <w:r w:rsidRPr="007749A5">
            <w:rPr>
              <w:rFonts w:cs="Arial"/>
              <w:sz w:val="18"/>
              <w:szCs w:val="18"/>
            </w:rPr>
            <w:fldChar w:fldCharType="separate"/>
          </w:r>
          <w:r w:rsidRPr="007749A5">
            <w:rPr>
              <w:rFonts w:cs="Arial"/>
              <w:noProof/>
              <w:sz w:val="18"/>
              <w:szCs w:val="18"/>
            </w:rPr>
            <w:t>26</w:t>
          </w:r>
          <w:r w:rsidRPr="007749A5">
            <w:rPr>
              <w:rFonts w:cs="Arial"/>
              <w:sz w:val="18"/>
              <w:szCs w:val="18"/>
            </w:rPr>
            <w:fldChar w:fldCharType="end"/>
          </w:r>
        </w:p>
      </w:tc>
    </w:tr>
    <w:tr w:rsidR="007749A5" w14:paraId="7BAE51CA" w14:textId="77777777" w:rsidTr="009D6A7D">
      <w:trPr>
        <w:trHeight w:val="293"/>
      </w:trPr>
      <w:tc>
        <w:tcPr>
          <w:tcW w:w="2988" w:type="dxa"/>
          <w:tcBorders>
            <w:top w:val="nil"/>
          </w:tcBorders>
        </w:tcPr>
        <w:p w14:paraId="49AA7EF3" w14:textId="2F48894C" w:rsidR="007749A5" w:rsidRPr="007749A5" w:rsidRDefault="007749A5" w:rsidP="00A025C8">
          <w:pPr>
            <w:ind w:left="0"/>
            <w:rPr>
              <w:rFonts w:cs="Arial"/>
              <w:b/>
              <w:sz w:val="18"/>
              <w:szCs w:val="18"/>
            </w:rPr>
          </w:pPr>
        </w:p>
      </w:tc>
      <w:tc>
        <w:tcPr>
          <w:tcW w:w="2640" w:type="dxa"/>
          <w:tcBorders>
            <w:top w:val="nil"/>
          </w:tcBorders>
        </w:tcPr>
        <w:p w14:paraId="2CD5100A" w14:textId="49694315" w:rsidR="007749A5" w:rsidRPr="007749A5" w:rsidRDefault="007749A5" w:rsidP="004435A8">
          <w:pPr>
            <w:ind w:left="0"/>
            <w:jc w:val="center"/>
            <w:rPr>
              <w:rFonts w:cs="Arial"/>
              <w:sz w:val="18"/>
              <w:szCs w:val="18"/>
            </w:rPr>
          </w:pPr>
          <w:r w:rsidRPr="007749A5">
            <w:rPr>
              <w:rFonts w:cs="Arial"/>
              <w:sz w:val="18"/>
              <w:szCs w:val="18"/>
            </w:rPr>
            <w:t>© KENFO 202</w:t>
          </w:r>
          <w:r w:rsidR="00196517">
            <w:rPr>
              <w:rFonts w:cs="Arial"/>
              <w:sz w:val="18"/>
              <w:szCs w:val="18"/>
            </w:rPr>
            <w:t>6</w:t>
          </w:r>
        </w:p>
      </w:tc>
      <w:tc>
        <w:tcPr>
          <w:tcW w:w="3619" w:type="dxa"/>
          <w:tcBorders>
            <w:top w:val="nil"/>
          </w:tcBorders>
        </w:tcPr>
        <w:p w14:paraId="04D5085C" w14:textId="28C20BC9" w:rsidR="007749A5" w:rsidRPr="007749A5" w:rsidRDefault="007749A5" w:rsidP="00A025C8">
          <w:pPr>
            <w:ind w:left="0"/>
            <w:jc w:val="right"/>
            <w:rPr>
              <w:rFonts w:cs="Arial"/>
              <w:sz w:val="18"/>
              <w:szCs w:val="18"/>
            </w:rPr>
          </w:pPr>
          <w:r w:rsidRPr="007749A5">
            <w:rPr>
              <w:rFonts w:cs="Arial"/>
              <w:sz w:val="18"/>
              <w:szCs w:val="18"/>
            </w:rPr>
            <w:t xml:space="preserve">Stand: </w:t>
          </w:r>
          <w:r w:rsidR="00093FA4">
            <w:rPr>
              <w:rFonts w:cs="Arial"/>
              <w:sz w:val="18"/>
              <w:szCs w:val="18"/>
            </w:rPr>
            <w:t>12</w:t>
          </w:r>
          <w:r w:rsidR="00196517">
            <w:rPr>
              <w:rFonts w:cs="Arial"/>
              <w:sz w:val="18"/>
              <w:szCs w:val="18"/>
            </w:rPr>
            <w:t>.0</w:t>
          </w:r>
          <w:r w:rsidR="002F2A04">
            <w:rPr>
              <w:rFonts w:cs="Arial"/>
              <w:sz w:val="18"/>
              <w:szCs w:val="18"/>
            </w:rPr>
            <w:t>8</w:t>
          </w:r>
          <w:r w:rsidR="00196517">
            <w:rPr>
              <w:rFonts w:cs="Arial"/>
              <w:sz w:val="18"/>
              <w:szCs w:val="18"/>
            </w:rPr>
            <w:t>.2026</w:t>
          </w:r>
        </w:p>
      </w:tc>
    </w:tr>
  </w:tbl>
  <w:p w14:paraId="2F2D4E8B" w14:textId="77777777" w:rsidR="00D33B00" w:rsidRPr="00DF715D" w:rsidRDefault="00D33B00" w:rsidP="00CA4BE5">
    <w:pPr>
      <w:rPr>
        <w:rFonts w:cs="Arial"/>
        <w:szCs w:val="22"/>
      </w:rPr>
    </w:pPr>
  </w:p>
  <w:p w14:paraId="221FBC33" w14:textId="77777777" w:rsidR="006E4D94" w:rsidRDefault="006E4D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BA73F" w14:textId="77777777" w:rsidR="006478C4" w:rsidRDefault="006478C4" w:rsidP="00E245DC">
      <w:r>
        <w:separator/>
      </w:r>
    </w:p>
  </w:footnote>
  <w:footnote w:type="continuationSeparator" w:id="0">
    <w:p w14:paraId="5B53D47F" w14:textId="77777777" w:rsidR="006478C4" w:rsidRDefault="006478C4" w:rsidP="00E245DC">
      <w:r>
        <w:continuationSeparator/>
      </w:r>
    </w:p>
  </w:footnote>
  <w:footnote w:type="continuationNotice" w:id="1">
    <w:p w14:paraId="772066DE" w14:textId="77777777" w:rsidR="006478C4" w:rsidRDefault="006478C4" w:rsidP="00E245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1E0" w:firstRow="1" w:lastRow="1" w:firstColumn="1" w:lastColumn="1" w:noHBand="0" w:noVBand="0"/>
    </w:tblPr>
    <w:tblGrid>
      <w:gridCol w:w="6004"/>
      <w:gridCol w:w="3022"/>
    </w:tblGrid>
    <w:tr w:rsidR="00DF20D4" w:rsidRPr="007A656F" w14:paraId="79288D4E" w14:textId="77777777" w:rsidTr="00E71A7E">
      <w:tc>
        <w:tcPr>
          <w:tcW w:w="3326" w:type="pct"/>
        </w:tcPr>
        <w:p w14:paraId="2C04BE14" w14:textId="5A7551E2" w:rsidR="00DF20D4" w:rsidRPr="00231445" w:rsidRDefault="00DF20D4" w:rsidP="00191CF0">
          <w:pPr>
            <w:spacing w:line="240" w:lineRule="auto"/>
            <w:ind w:left="0"/>
            <w:rPr>
              <w:rFonts w:ascii="Calibri" w:hAnsi="Calibri"/>
              <w:sz w:val="20"/>
              <w:szCs w:val="20"/>
            </w:rPr>
          </w:pPr>
          <w:bookmarkStart w:id="6" w:name="_Hlk67408489"/>
          <w:r w:rsidRPr="00231445">
            <w:rPr>
              <w:rFonts w:ascii="Calibri" w:hAnsi="Calibri"/>
              <w:sz w:val="20"/>
              <w:szCs w:val="20"/>
            </w:rPr>
            <w:t>Vergabeverfahren „</w:t>
          </w:r>
          <w:r w:rsidR="00191CF0">
            <w:rPr>
              <w:rFonts w:ascii="Calibri" w:hAnsi="Calibri"/>
              <w:sz w:val="20"/>
              <w:szCs w:val="20"/>
            </w:rPr>
            <w:t>BI</w:t>
          </w:r>
          <w:r w:rsidR="00FC3768" w:rsidRPr="00FC3768">
            <w:rPr>
              <w:rFonts w:ascii="Calibri" w:hAnsi="Calibri"/>
              <w:sz w:val="20"/>
              <w:szCs w:val="20"/>
            </w:rPr>
            <w:t>-Plat</w:t>
          </w:r>
          <w:r w:rsidR="0003090E">
            <w:rPr>
              <w:rFonts w:ascii="Calibri" w:hAnsi="Calibri"/>
              <w:sz w:val="20"/>
              <w:szCs w:val="20"/>
            </w:rPr>
            <w:t>t</w:t>
          </w:r>
          <w:r w:rsidR="00FC3768" w:rsidRPr="00FC3768">
            <w:rPr>
              <w:rFonts w:ascii="Calibri" w:hAnsi="Calibri"/>
              <w:sz w:val="20"/>
              <w:szCs w:val="20"/>
            </w:rPr>
            <w:t>form</w:t>
          </w:r>
          <w:r w:rsidR="00196517">
            <w:rPr>
              <w:rFonts w:ascii="Calibri" w:hAnsi="Calibri"/>
              <w:sz w:val="20"/>
              <w:szCs w:val="20"/>
            </w:rPr>
            <w:t xml:space="preserve"> lf</w:t>
          </w:r>
          <w:r w:rsidR="00A31378">
            <w:rPr>
              <w:rFonts w:ascii="Calibri" w:hAnsi="Calibri"/>
              <w:sz w:val="20"/>
              <w:szCs w:val="20"/>
            </w:rPr>
            <w:t>d</w:t>
          </w:r>
          <w:r w:rsidR="00196517">
            <w:rPr>
              <w:rFonts w:ascii="Calibri" w:hAnsi="Calibri"/>
              <w:sz w:val="20"/>
              <w:szCs w:val="20"/>
            </w:rPr>
            <w:t>.</w:t>
          </w:r>
          <w:r w:rsidR="0003090E">
            <w:rPr>
              <w:rFonts w:ascii="Calibri" w:hAnsi="Calibri"/>
              <w:sz w:val="20"/>
              <w:szCs w:val="20"/>
            </w:rPr>
            <w:t xml:space="preserve"> Betrieb</w:t>
          </w:r>
          <w:r w:rsidR="00B2112A" w:rsidRPr="00231445">
            <w:rPr>
              <w:rFonts w:ascii="Calibri" w:hAnsi="Calibri"/>
              <w:sz w:val="20"/>
              <w:szCs w:val="20"/>
            </w:rPr>
            <w:t>"</w:t>
          </w:r>
        </w:p>
        <w:p w14:paraId="41F31493" w14:textId="77777777" w:rsidR="00423152" w:rsidRPr="00231445" w:rsidRDefault="00423152" w:rsidP="00423152">
          <w:pPr>
            <w:spacing w:line="240" w:lineRule="auto"/>
            <w:ind w:left="0"/>
            <w:rPr>
              <w:rFonts w:ascii="Calibri" w:hAnsi="Calibri"/>
              <w:sz w:val="20"/>
              <w:szCs w:val="20"/>
            </w:rPr>
          </w:pPr>
        </w:p>
        <w:p w14:paraId="4CFCDFA1" w14:textId="5CD593EB" w:rsidR="00DF20D4" w:rsidRPr="007A656F" w:rsidRDefault="0067093F" w:rsidP="00423152">
          <w:pPr>
            <w:spacing w:line="240" w:lineRule="auto"/>
            <w:ind w:left="0"/>
            <w:rPr>
              <w:b/>
              <w:sz w:val="20"/>
              <w:szCs w:val="20"/>
            </w:rPr>
          </w:pPr>
          <w:r>
            <w:rPr>
              <w:rFonts w:ascii="Calibri" w:hAnsi="Calibri"/>
              <w:b/>
              <w:sz w:val="20"/>
              <w:szCs w:val="20"/>
            </w:rPr>
            <w:t xml:space="preserve">Formblatt 1 </w:t>
          </w:r>
          <w:r w:rsidR="00425329">
            <w:rPr>
              <w:rFonts w:ascii="Calibri" w:hAnsi="Calibri"/>
              <w:b/>
              <w:sz w:val="20"/>
              <w:szCs w:val="20"/>
            </w:rPr>
            <w:t>–</w:t>
          </w:r>
          <w:r>
            <w:rPr>
              <w:rFonts w:ascii="Calibri" w:hAnsi="Calibri"/>
              <w:b/>
              <w:sz w:val="20"/>
              <w:szCs w:val="20"/>
            </w:rPr>
            <w:t xml:space="preserve"> Angebotsschreiben</w:t>
          </w:r>
        </w:p>
      </w:tc>
      <w:tc>
        <w:tcPr>
          <w:tcW w:w="1674" w:type="pct"/>
        </w:tcPr>
        <w:p w14:paraId="1C1BFF94" w14:textId="77777777" w:rsidR="00DF20D4" w:rsidRPr="007A656F" w:rsidRDefault="00DF20D4" w:rsidP="00DF20D4">
          <w:pPr>
            <w:jc w:val="center"/>
            <w:rPr>
              <w:sz w:val="16"/>
              <w:szCs w:val="16"/>
            </w:rPr>
          </w:pPr>
          <w:r w:rsidRPr="00FA73DD">
            <w:rPr>
              <w:noProof/>
              <w:sz w:val="24"/>
            </w:rPr>
            <w:drawing>
              <wp:anchor distT="0" distB="0" distL="114300" distR="114300" simplePos="0" relativeHeight="251661312" behindDoc="0" locked="0" layoutInCell="1" allowOverlap="1" wp14:anchorId="23C1E08D" wp14:editId="5FD03466">
                <wp:simplePos x="0" y="0"/>
                <wp:positionH relativeFrom="column">
                  <wp:posOffset>1905</wp:posOffset>
                </wp:positionH>
                <wp:positionV relativeFrom="paragraph">
                  <wp:posOffset>4445</wp:posOffset>
                </wp:positionV>
                <wp:extent cx="2127885" cy="51181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7885" cy="511810"/>
                        </a:xfrm>
                        <a:prstGeom prst="rect">
                          <a:avLst/>
                        </a:prstGeom>
                        <a:noFill/>
                      </pic:spPr>
                    </pic:pic>
                  </a:graphicData>
                </a:graphic>
                <wp14:sizeRelH relativeFrom="page">
                  <wp14:pctWidth>0</wp14:pctWidth>
                </wp14:sizeRelH>
                <wp14:sizeRelV relativeFrom="page">
                  <wp14:pctHeight>0</wp14:pctHeight>
                </wp14:sizeRelV>
              </wp:anchor>
            </w:drawing>
          </w:r>
        </w:p>
      </w:tc>
    </w:tr>
    <w:bookmarkEnd w:id="6"/>
  </w:tbl>
  <w:p w14:paraId="5FDAD4D9" w14:textId="01E52ED7" w:rsidR="00D33B00" w:rsidRPr="00DF20D4" w:rsidRDefault="00D33B00" w:rsidP="00DF20D4"/>
  <w:p w14:paraId="34F182FE" w14:textId="77777777" w:rsidR="006E4D94" w:rsidRDefault="006E4D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F541" w14:textId="77777777" w:rsidR="00402CAC" w:rsidRPr="009951CE" w:rsidRDefault="00402CAC" w:rsidP="00402CAC">
    <w:pPr>
      <w:rPr>
        <w:rFonts w:cs="Arial"/>
        <w:sz w:val="20"/>
        <w:szCs w:val="20"/>
      </w:rPr>
    </w:pPr>
    <w:r w:rsidRPr="00402CAC">
      <w:rPr>
        <w:rFonts w:cs="Arial"/>
        <w:noProof/>
        <w:sz w:val="20"/>
        <w:szCs w:val="20"/>
      </w:rPr>
      <w:drawing>
        <wp:anchor distT="0" distB="0" distL="114300" distR="114300" simplePos="0" relativeHeight="251659264" behindDoc="1" locked="0" layoutInCell="1" allowOverlap="1" wp14:anchorId="11A780AD" wp14:editId="6200366D">
          <wp:simplePos x="0" y="0"/>
          <wp:positionH relativeFrom="margin">
            <wp:align>right</wp:align>
          </wp:positionH>
          <wp:positionV relativeFrom="paragraph">
            <wp:posOffset>-29210</wp:posOffset>
          </wp:positionV>
          <wp:extent cx="1887855" cy="47815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7855" cy="478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51CE">
      <w:rPr>
        <w:rFonts w:cs="Arial"/>
        <w:sz w:val="20"/>
        <w:szCs w:val="20"/>
      </w:rPr>
      <w:t>Vergabeverfahren "Beratung D&amp;O-Versicherung"</w:t>
    </w:r>
  </w:p>
  <w:p w14:paraId="326CC3FD" w14:textId="33090D99" w:rsidR="00402CAC" w:rsidRPr="00402CAC" w:rsidRDefault="00402CAC" w:rsidP="00402CAC">
    <w:pPr>
      <w:rPr>
        <w:rFonts w:cs="Arial"/>
        <w:sz w:val="20"/>
        <w:szCs w:val="20"/>
      </w:rPr>
    </w:pPr>
    <w:r>
      <w:rPr>
        <w:rFonts w:cs="Arial"/>
        <w:sz w:val="20"/>
        <w:szCs w:val="20"/>
      </w:rPr>
      <w:t>Bewerbungsbedingungen</w:t>
    </w:r>
  </w:p>
  <w:p w14:paraId="6FAD6011" w14:textId="77777777" w:rsidR="00402CAC" w:rsidRPr="00402CAC" w:rsidRDefault="00402CAC" w:rsidP="00402CAC">
    <w:pPr>
      <w:rPr>
        <w:rFonts w:cs="Arial"/>
        <w:sz w:val="20"/>
        <w:szCs w:val="20"/>
      </w:rPr>
    </w:pPr>
  </w:p>
  <w:p w14:paraId="22022F11" w14:textId="59C62456" w:rsidR="00D33B00" w:rsidRPr="00402CAC" w:rsidRDefault="00D33B00" w:rsidP="00402CAC">
    <w:pPr>
      <w:rPr>
        <w:rFonts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040A30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475C1F"/>
    <w:multiLevelType w:val="hybridMultilevel"/>
    <w:tmpl w:val="F496BA80"/>
    <w:lvl w:ilvl="0" w:tplc="A79EF77C">
      <w:start w:val="6"/>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28133D1"/>
    <w:multiLevelType w:val="hybridMultilevel"/>
    <w:tmpl w:val="22F46754"/>
    <w:lvl w:ilvl="0" w:tplc="10CE1460">
      <w:start w:val="5"/>
      <w:numFmt w:val="bullet"/>
      <w:lvlText w:val=""/>
      <w:lvlJc w:val="left"/>
      <w:pPr>
        <w:ind w:left="720" w:hanging="360"/>
      </w:pPr>
      <w:rPr>
        <w:rFonts w:ascii="Wingdings" w:eastAsia="SimSun"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D01BB4"/>
    <w:multiLevelType w:val="multilevel"/>
    <w:tmpl w:val="B784E074"/>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1276"/>
        </w:tabs>
        <w:ind w:left="709" w:hanging="709"/>
      </w:pPr>
      <w:rPr>
        <w:rFonts w:hint="default"/>
        <w:i w:val="0"/>
      </w:rPr>
    </w:lvl>
    <w:lvl w:ilvl="2">
      <w:start w:val="1"/>
      <w:numFmt w:val="decimal"/>
      <w:pStyle w:val="berschrift3"/>
      <w:lvlText w:val="%1.%2.%3."/>
      <w:lvlJc w:val="left"/>
      <w:pPr>
        <w:tabs>
          <w:tab w:val="num" w:pos="709"/>
        </w:tabs>
        <w:ind w:left="709" w:hanging="709"/>
      </w:pPr>
      <w:rPr>
        <w:rFonts w:hint="default"/>
      </w:rPr>
    </w:lvl>
    <w:lvl w:ilvl="3">
      <w:start w:val="1"/>
      <w:numFmt w:val="decimal"/>
      <w:pStyle w:val="berschrift4"/>
      <w:lvlText w:val="%1.%2.%3.%4."/>
      <w:lvlJc w:val="left"/>
      <w:pPr>
        <w:tabs>
          <w:tab w:val="num" w:pos="709"/>
        </w:tabs>
        <w:ind w:left="709" w:hanging="709"/>
      </w:pPr>
      <w:rPr>
        <w:rFonts w:hint="default"/>
      </w:rPr>
    </w:lvl>
    <w:lvl w:ilvl="4">
      <w:start w:val="1"/>
      <w:numFmt w:val="lowerLetter"/>
      <w:lvlText w:val="%5."/>
      <w:lvlJc w:val="left"/>
      <w:pPr>
        <w:tabs>
          <w:tab w:val="num" w:pos="709"/>
        </w:tabs>
        <w:ind w:left="709" w:hanging="709"/>
      </w:pPr>
      <w:rPr>
        <w:rFonts w:hint="default"/>
      </w:rPr>
    </w:lvl>
    <w:lvl w:ilvl="5">
      <w:start w:val="1"/>
      <w:numFmt w:val="lowerRoman"/>
      <w:lvlText w:val="%6."/>
      <w:lvlJc w:val="right"/>
      <w:pPr>
        <w:tabs>
          <w:tab w:val="num" w:pos="709"/>
        </w:tabs>
        <w:ind w:left="709" w:hanging="709"/>
      </w:pPr>
      <w:rPr>
        <w:rFonts w:hint="default"/>
      </w:rPr>
    </w:lvl>
    <w:lvl w:ilvl="6">
      <w:start w:val="1"/>
      <w:numFmt w:val="decimal"/>
      <w:pStyle w:val="berschrift7"/>
      <w:lvlText w:val="(%7)"/>
      <w:lvlJc w:val="left"/>
      <w:pPr>
        <w:tabs>
          <w:tab w:val="num" w:pos="709"/>
        </w:tabs>
        <w:ind w:left="709" w:hanging="709"/>
      </w:pPr>
      <w:rPr>
        <w:rFonts w:ascii="Arial" w:hAnsi="Arial" w:hint="default"/>
        <w:b w:val="0"/>
        <w:sz w:val="22"/>
      </w:rPr>
    </w:lvl>
    <w:lvl w:ilvl="7">
      <w:start w:val="1"/>
      <w:numFmt w:val="lowerRoman"/>
      <w:pStyle w:val="berschrift8"/>
      <w:lvlText w:val="%8)"/>
      <w:lvlJc w:val="left"/>
      <w:pPr>
        <w:tabs>
          <w:tab w:val="num" w:pos="709"/>
        </w:tabs>
        <w:ind w:left="1418" w:hanging="709"/>
      </w:pPr>
      <w:rPr>
        <w:rFonts w:ascii="Arial" w:hAnsi="Arial" w:hint="default"/>
        <w:sz w:val="22"/>
      </w:rPr>
    </w:lvl>
    <w:lvl w:ilvl="8">
      <w:start w:val="1"/>
      <w:numFmt w:val="lowerLetter"/>
      <w:pStyle w:val="berschrift9"/>
      <w:lvlText w:val="(%9)"/>
      <w:lvlJc w:val="left"/>
      <w:pPr>
        <w:tabs>
          <w:tab w:val="num" w:pos="1418"/>
        </w:tabs>
        <w:ind w:left="2126" w:hanging="708"/>
      </w:pPr>
      <w:rPr>
        <w:rFonts w:hint="default"/>
        <w:lang w:val="de-DE" w:eastAsia="x-none" w:bidi="x-none"/>
        <w:specVanish w:val="0"/>
      </w:rPr>
    </w:lvl>
  </w:abstractNum>
  <w:abstractNum w:abstractNumId="4" w15:restartNumberingAfterBreak="0">
    <w:nsid w:val="093445FE"/>
    <w:multiLevelType w:val="multilevel"/>
    <w:tmpl w:val="532673FE"/>
    <w:name w:val="Standard"/>
    <w:lvl w:ilvl="0">
      <w:start w:val="1"/>
      <w:numFmt w:val="decimal"/>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5" w15:restartNumberingAfterBreak="0">
    <w:nsid w:val="0CAA0457"/>
    <w:multiLevelType w:val="hybridMultilevel"/>
    <w:tmpl w:val="9DB0FB34"/>
    <w:lvl w:ilvl="0" w:tplc="FFFFFFFF">
      <w:start w:val="1"/>
      <w:numFmt w:val="bullet"/>
      <w:lvlText w:val=""/>
      <w:lvlJc w:val="left"/>
      <w:pPr>
        <w:ind w:left="720" w:hanging="360"/>
      </w:pPr>
      <w:rPr>
        <w:rFonts w:ascii="Wingdings" w:hAnsi="Wingdings" w:hint="default"/>
        <w:color w:val="FFC000"/>
      </w:rPr>
    </w:lvl>
    <w:lvl w:ilvl="1" w:tplc="0407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E405CBE"/>
    <w:multiLevelType w:val="multilevel"/>
    <w:tmpl w:val="58DC8476"/>
    <w:name w:val="ecc8c37a-b7c8-4209-b8c1-f06c55ca91ee"/>
    <w:lvl w:ilvl="0">
      <w:start w:val="1"/>
      <w:numFmt w:val="decimal"/>
      <w:isLgl/>
      <w:lvlText w:val="%1."/>
      <w:lvlJc w:val="left"/>
      <w:pPr>
        <w:tabs>
          <w:tab w:val="num" w:pos="720"/>
        </w:tabs>
        <w:ind w:left="720" w:hanging="720"/>
      </w:pPr>
      <w:rPr>
        <w:rFonts w:ascii="Times New Roman" w:hAnsi="Times New Roman" w:cs="Times New Roman" w:hint="default"/>
        <w:b w:val="0"/>
        <w:i w:val="0"/>
        <w:caps w:val="0"/>
        <w:small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hint="default"/>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Roman"/>
      <w:lvlRestart w:val="3"/>
      <w:lvlText w:val="(%5)"/>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upperLetter"/>
      <w:lvlRestart w:val="3"/>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lvlRestart w:val="3"/>
      <w:lvlText w:val="(%7)"/>
      <w:lvlJc w:val="left"/>
      <w:pPr>
        <w:tabs>
          <w:tab w:val="num" w:pos="4321"/>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Restart w:val="3"/>
      <w:lvlText w:val="(%8)"/>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lowerRoman"/>
      <w:lvlRestart w:val="3"/>
      <w:lvlText w:val="(%9)"/>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7" w15:restartNumberingAfterBreak="0">
    <w:nsid w:val="0E865441"/>
    <w:multiLevelType w:val="hybridMultilevel"/>
    <w:tmpl w:val="144AA93A"/>
    <w:lvl w:ilvl="0" w:tplc="D91CC19A">
      <w:start w:val="4"/>
      <w:numFmt w:val="bullet"/>
      <w:lvlText w:val="-"/>
      <w:lvlJc w:val="left"/>
      <w:pPr>
        <w:ind w:left="1429" w:hanging="360"/>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10333145"/>
    <w:multiLevelType w:val="hybridMultilevel"/>
    <w:tmpl w:val="454E2754"/>
    <w:lvl w:ilvl="0" w:tplc="B8DEC35C">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1AD3CD1"/>
    <w:multiLevelType w:val="hybridMultilevel"/>
    <w:tmpl w:val="ADC03BB0"/>
    <w:lvl w:ilvl="0" w:tplc="2BFA8CD8">
      <w:start w:val="1"/>
      <w:numFmt w:val="decimal"/>
      <w:lvlText w:val="%1."/>
      <w:lvlJc w:val="left"/>
      <w:pPr>
        <w:ind w:left="724" w:hanging="44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147E5223"/>
    <w:multiLevelType w:val="hybridMultilevel"/>
    <w:tmpl w:val="AC26CC7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9A4AC0"/>
    <w:multiLevelType w:val="hybridMultilevel"/>
    <w:tmpl w:val="E5661E82"/>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0157F29"/>
    <w:multiLevelType w:val="hybridMultilevel"/>
    <w:tmpl w:val="4E1C1334"/>
    <w:lvl w:ilvl="0" w:tplc="04070019">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3" w15:restartNumberingAfterBreak="0">
    <w:nsid w:val="223F7AE4"/>
    <w:multiLevelType w:val="hybridMultilevel"/>
    <w:tmpl w:val="26503D8A"/>
    <w:lvl w:ilvl="0" w:tplc="04070015">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3EF30C5"/>
    <w:multiLevelType w:val="multilevel"/>
    <w:tmpl w:val="8054733A"/>
    <w:name w:val="8b983949-3153-425d-b951-fddfd4e9bc28"/>
    <w:lvl w:ilvl="0">
      <w:start w:val="1"/>
      <w:numFmt w:val="decimal"/>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15" w15:restartNumberingAfterBreak="0">
    <w:nsid w:val="298B6ACC"/>
    <w:multiLevelType w:val="multilevel"/>
    <w:tmpl w:val="BA5E2112"/>
    <w:name w:val="General 1"/>
    <w:lvl w:ilvl="0">
      <w:start w:val="1"/>
      <w:numFmt w:val="decimal"/>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Letter"/>
      <w:lvlText w:val="(%3)"/>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3">
      <w:start w:val="1"/>
      <w:numFmt w:val="lowerRoman"/>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upperLetter"/>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decimal"/>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suff w:val="nothing"/>
      <w:lvlText w:val=""/>
      <w:lvlJc w:val="left"/>
      <w:pPr>
        <w:ind w:left="0" w:firstLine="0"/>
      </w:pPr>
      <w:rPr>
        <w:rFonts w:ascii="Arial" w:hAnsi="Arial" w:cs="Arial"/>
        <w:b w:val="0"/>
        <w:i w:val="0"/>
        <w:caps w:val="0"/>
        <w:strike w:val="0"/>
        <w:dstrike w:val="0"/>
        <w:vanish w:val="0"/>
        <w:color w:val="auto"/>
        <w:sz w:val="24"/>
        <w:u w:val="none"/>
        <w:vertAlign w:val="baseline"/>
      </w:rPr>
    </w:lvl>
  </w:abstractNum>
  <w:abstractNum w:abstractNumId="16" w15:restartNumberingAfterBreak="0">
    <w:nsid w:val="2B297B5D"/>
    <w:multiLevelType w:val="hybridMultilevel"/>
    <w:tmpl w:val="91667AF6"/>
    <w:lvl w:ilvl="0" w:tplc="FEC8C7DA">
      <w:start w:val="3"/>
      <w:numFmt w:val="bullet"/>
      <w:lvlText w:val="•"/>
      <w:lvlJc w:val="left"/>
      <w:pPr>
        <w:ind w:left="1080" w:hanging="720"/>
      </w:pPr>
      <w:rPr>
        <w:rFonts w:ascii="Calibri" w:eastAsia="SimSu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5C12DD"/>
    <w:multiLevelType w:val="hybridMultilevel"/>
    <w:tmpl w:val="B6C0588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8" w15:restartNumberingAfterBreak="0">
    <w:nsid w:val="2E074F38"/>
    <w:multiLevelType w:val="hybridMultilevel"/>
    <w:tmpl w:val="D64E2B82"/>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F02220C"/>
    <w:multiLevelType w:val="hybridMultilevel"/>
    <w:tmpl w:val="929E3522"/>
    <w:lvl w:ilvl="0" w:tplc="0407000F">
      <w:start w:val="1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56070BC"/>
    <w:multiLevelType w:val="hybridMultilevel"/>
    <w:tmpl w:val="5C4067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596074B"/>
    <w:multiLevelType w:val="hybridMultilevel"/>
    <w:tmpl w:val="F02205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372347"/>
    <w:multiLevelType w:val="multilevel"/>
    <w:tmpl w:val="C34A60F8"/>
    <w:name w:val="b0bd71a5-0f0c-40a9-bac2-32a7227903cc"/>
    <w:lvl w:ilvl="0">
      <w:start w:val="1"/>
      <w:numFmt w:val="decimal"/>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23" w15:restartNumberingAfterBreak="0">
    <w:nsid w:val="36C67BAC"/>
    <w:multiLevelType w:val="hybridMultilevel"/>
    <w:tmpl w:val="C9C8B0E6"/>
    <w:lvl w:ilvl="0" w:tplc="02444F56">
      <w:start w:val="1"/>
      <w:numFmt w:val="decimal"/>
      <w:lvlText w:val="%1."/>
      <w:lvlJc w:val="left"/>
      <w:pPr>
        <w:ind w:left="360" w:hanging="247"/>
      </w:pPr>
      <w:rPr>
        <w:rFonts w:hint="default"/>
        <w:u w:val="single"/>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E6162F7"/>
    <w:multiLevelType w:val="hybridMultilevel"/>
    <w:tmpl w:val="0ED0C0F8"/>
    <w:lvl w:ilvl="0" w:tplc="0B60D954">
      <w:start w:val="2"/>
      <w:numFmt w:val="bullet"/>
      <w:lvlText w:val=""/>
      <w:lvlJc w:val="left"/>
      <w:pPr>
        <w:ind w:left="720" w:hanging="360"/>
      </w:pPr>
      <w:rPr>
        <w:rFonts w:ascii="Wingdings" w:eastAsia="SimSun"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EC3EDE"/>
    <w:multiLevelType w:val="multilevel"/>
    <w:tmpl w:val="E60E5EF2"/>
    <w:name w:val="63b9ec43-9f7b-479b-85dc-4a52080cf626"/>
    <w:lvl w:ilvl="0">
      <w:start w:val="1"/>
      <w:numFmt w:val="decimal"/>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26" w15:restartNumberingAfterBreak="0">
    <w:nsid w:val="424100F3"/>
    <w:multiLevelType w:val="multilevel"/>
    <w:tmpl w:val="C54A639E"/>
    <w:name w:val="a7ea60c0-64dd-4da4-b606-bd80dd238d3c"/>
    <w:lvl w:ilvl="0">
      <w:start w:val="1"/>
      <w:numFmt w:val="decimal"/>
      <w:isLgl/>
      <w:lvlText w:val="%1."/>
      <w:lvlJc w:val="left"/>
      <w:pPr>
        <w:tabs>
          <w:tab w:val="num" w:pos="720"/>
        </w:tabs>
        <w:ind w:left="720" w:hanging="720"/>
      </w:pPr>
      <w:rPr>
        <w:rFonts w:ascii="Times New Roman" w:hAnsi="Times New Roman" w:cs="Times New Roman" w:hint="default"/>
        <w:b w:val="0"/>
        <w:i w:val="0"/>
        <w:caps w:val="0"/>
        <w:small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hint="default"/>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hint="default"/>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Roman"/>
      <w:lvlText w:val="(%5)"/>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upperLetter"/>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lvlText w:val="(%7)"/>
      <w:lvlJc w:val="left"/>
      <w:pPr>
        <w:tabs>
          <w:tab w:val="num" w:pos="4320"/>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Restart w:val="2"/>
      <w:lvlText w:val="(%8)"/>
      <w:lvlJc w:val="left"/>
      <w:pPr>
        <w:tabs>
          <w:tab w:val="num" w:pos="1440"/>
        </w:tabs>
        <w:ind w:left="1440" w:hanging="720"/>
      </w:pPr>
      <w:rPr>
        <w:rFonts w:ascii="Times New Roman" w:hAnsi="Times New Roman" w:cs="Times New Roman" w:hint="default"/>
        <w:b w:val="0"/>
        <w:i w:val="0"/>
        <w:caps w:val="0"/>
        <w:strike w:val="0"/>
        <w:dstrike w:val="0"/>
        <w:vanish w:val="0"/>
        <w:color w:val="auto"/>
        <w:sz w:val="24"/>
        <w:u w:val="none"/>
        <w:vertAlign w:val="baseline"/>
      </w:rPr>
    </w:lvl>
    <w:lvl w:ilvl="8">
      <w:start w:val="1"/>
      <w:numFmt w:val="lowerRoman"/>
      <w:lvlText w:val="(%9)"/>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abstractNum>
  <w:abstractNum w:abstractNumId="27" w15:restartNumberingAfterBreak="0">
    <w:nsid w:val="43DC1741"/>
    <w:multiLevelType w:val="hybridMultilevel"/>
    <w:tmpl w:val="A642DD7C"/>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8" w15:restartNumberingAfterBreak="0">
    <w:nsid w:val="4F6219AD"/>
    <w:multiLevelType w:val="hybridMultilevel"/>
    <w:tmpl w:val="454E2754"/>
    <w:lvl w:ilvl="0" w:tplc="B8DEC35C">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F651E8F"/>
    <w:multiLevelType w:val="hybridMultilevel"/>
    <w:tmpl w:val="5052CA4C"/>
    <w:lvl w:ilvl="0" w:tplc="8B081266">
      <w:start w:val="8"/>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2B06D39"/>
    <w:multiLevelType w:val="hybridMultilevel"/>
    <w:tmpl w:val="7BF030D6"/>
    <w:lvl w:ilvl="0" w:tplc="4D5083CA">
      <w:start w:val="1"/>
      <w:numFmt w:val="lowerLetter"/>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3356BBA"/>
    <w:multiLevelType w:val="hybridMultilevel"/>
    <w:tmpl w:val="39DACFD8"/>
    <w:lvl w:ilvl="0" w:tplc="45CACD4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2F0CDC"/>
    <w:multiLevelType w:val="hybridMultilevel"/>
    <w:tmpl w:val="622238B2"/>
    <w:lvl w:ilvl="0" w:tplc="37C291A8">
      <w:start w:val="9"/>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DAD134E"/>
    <w:multiLevelType w:val="hybridMultilevel"/>
    <w:tmpl w:val="72AC8EC8"/>
    <w:lvl w:ilvl="0" w:tplc="04070019">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4" w15:restartNumberingAfterBreak="0">
    <w:nsid w:val="62F23A9C"/>
    <w:multiLevelType w:val="multilevel"/>
    <w:tmpl w:val="9B626BFA"/>
    <w:name w:val="Bullets"/>
    <w:lvl w:ilvl="0">
      <w:start w:val="1"/>
      <w:numFmt w:val="bullet"/>
      <w:lvlText w:val="·"/>
      <w:lvlJc w:val="left"/>
      <w:pPr>
        <w:tabs>
          <w:tab w:val="num" w:pos="720"/>
        </w:tabs>
        <w:ind w:left="721" w:hanging="720"/>
      </w:pPr>
      <w:rPr>
        <w:rFonts w:ascii="Symbol" w:hAnsi="Symbol" w:hint="default"/>
        <w:b w:val="0"/>
        <w:i w:val="0"/>
        <w:caps w:val="0"/>
        <w:strike w:val="0"/>
        <w:dstrike w:val="0"/>
        <w:vanish w:val="0"/>
        <w:color w:val="auto"/>
        <w:sz w:val="24"/>
        <w:u w:val="none"/>
        <w:vertAlign w:val="baseline"/>
      </w:rPr>
    </w:lvl>
    <w:lvl w:ilvl="1">
      <w:start w:val="1"/>
      <w:numFmt w:val="bullet"/>
      <w:lvlRestart w:val="0"/>
      <w:lvlText w:val="·"/>
      <w:lvlJc w:val="left"/>
      <w:pPr>
        <w:tabs>
          <w:tab w:val="num" w:pos="1440"/>
        </w:tabs>
        <w:ind w:left="1441" w:hanging="720"/>
      </w:pPr>
      <w:rPr>
        <w:rFonts w:ascii="Symbol" w:hAnsi="Symbol" w:hint="default"/>
        <w:b w:val="0"/>
        <w:i w:val="0"/>
        <w:caps w:val="0"/>
        <w:strike w:val="0"/>
        <w:dstrike w:val="0"/>
        <w:vanish w:val="0"/>
        <w:color w:val="auto"/>
        <w:sz w:val="24"/>
        <w:u w:val="none"/>
        <w:vertAlign w:val="baseline"/>
      </w:rPr>
    </w:lvl>
    <w:lvl w:ilvl="2">
      <w:start w:val="1"/>
      <w:numFmt w:val="bullet"/>
      <w:lvlRestart w:val="0"/>
      <w:lvlText w:val="·"/>
      <w:lvlJc w:val="left"/>
      <w:pPr>
        <w:tabs>
          <w:tab w:val="num" w:pos="2160"/>
        </w:tabs>
        <w:ind w:left="2161" w:hanging="720"/>
      </w:pPr>
      <w:rPr>
        <w:rFonts w:ascii="Symbol" w:hAnsi="Symbol" w:hint="default"/>
        <w:b w:val="0"/>
        <w:i w:val="0"/>
        <w:caps w:val="0"/>
        <w:strike w:val="0"/>
        <w:dstrike w:val="0"/>
        <w:vanish w:val="0"/>
        <w:color w:val="auto"/>
        <w:sz w:val="24"/>
        <w:u w:val="none"/>
        <w:vertAlign w:val="baseline"/>
      </w:rPr>
    </w:lvl>
    <w:lvl w:ilvl="3">
      <w:start w:val="1"/>
      <w:numFmt w:val="bullet"/>
      <w:lvlRestart w:val="0"/>
      <w:lvlText w:val="·"/>
      <w:lvlJc w:val="left"/>
      <w:pPr>
        <w:tabs>
          <w:tab w:val="num" w:pos="2880"/>
        </w:tabs>
        <w:ind w:left="2881" w:hanging="720"/>
      </w:pPr>
      <w:rPr>
        <w:rFonts w:ascii="Symbol" w:hAnsi="Symbol" w:hint="default"/>
        <w:b w:val="0"/>
        <w:i w:val="0"/>
        <w:caps w:val="0"/>
        <w:strike w:val="0"/>
        <w:dstrike w:val="0"/>
        <w:vanish w:val="0"/>
        <w:color w:val="auto"/>
        <w:sz w:val="24"/>
        <w:u w:val="none"/>
        <w:vertAlign w:val="baseline"/>
      </w:rPr>
    </w:lvl>
    <w:lvl w:ilvl="4">
      <w:start w:val="1"/>
      <w:numFmt w:val="bullet"/>
      <w:lvlRestart w:val="0"/>
      <w:lvlText w:val="·"/>
      <w:lvlJc w:val="left"/>
      <w:pPr>
        <w:tabs>
          <w:tab w:val="num" w:pos="3600"/>
        </w:tabs>
        <w:ind w:left="3601" w:hanging="720"/>
      </w:pPr>
      <w:rPr>
        <w:rFonts w:ascii="Symbol" w:hAnsi="Symbol" w:hint="default"/>
        <w:b w:val="0"/>
        <w:i w:val="0"/>
        <w:caps w:val="0"/>
        <w:strike w:val="0"/>
        <w:dstrike w:val="0"/>
        <w:vanish w:val="0"/>
        <w:color w:val="auto"/>
        <w:sz w:val="24"/>
        <w:u w:val="none"/>
        <w:vertAlign w:val="baseline"/>
      </w:rPr>
    </w:lvl>
    <w:lvl w:ilvl="5">
      <w:start w:val="1"/>
      <w:numFmt w:val="bullet"/>
      <w:lvlRestart w:val="0"/>
      <w:lvlText w:val="·"/>
      <w:lvlJc w:val="left"/>
      <w:pPr>
        <w:tabs>
          <w:tab w:val="num" w:pos="4320"/>
        </w:tabs>
        <w:ind w:left="4321" w:hanging="720"/>
      </w:pPr>
      <w:rPr>
        <w:rFonts w:ascii="Symbol" w:hAnsi="Symbol" w:hint="default"/>
        <w:b w:val="0"/>
        <w:i w:val="0"/>
        <w:caps w:val="0"/>
        <w:strike w:val="0"/>
        <w:dstrike w:val="0"/>
        <w:vanish w:val="0"/>
        <w:color w:val="auto"/>
        <w:sz w:val="24"/>
        <w:u w:val="none"/>
        <w:vertAlign w:val="baseline"/>
      </w:rPr>
    </w:lvl>
    <w:lvl w:ilvl="6">
      <w:start w:val="1"/>
      <w:numFmt w:val="bullet"/>
      <w:lvlRestart w:val="0"/>
      <w:lvlText w:val="·"/>
      <w:lvlJc w:val="left"/>
      <w:pPr>
        <w:tabs>
          <w:tab w:val="num" w:pos="5040"/>
        </w:tabs>
        <w:ind w:left="5041" w:hanging="720"/>
      </w:pPr>
      <w:rPr>
        <w:rFonts w:ascii="Symbol" w:hAnsi="Symbol" w:hint="default"/>
        <w:b w:val="0"/>
        <w:i w:val="0"/>
        <w:caps w:val="0"/>
        <w:strike w:val="0"/>
        <w:dstrike w:val="0"/>
        <w:vanish w:val="0"/>
        <w:color w:val="auto"/>
        <w:sz w:val="24"/>
        <w:u w:val="none"/>
        <w:vertAlign w:val="baseline"/>
      </w:rPr>
    </w:lvl>
    <w:lvl w:ilvl="7">
      <w:start w:val="1"/>
      <w:numFmt w:val="none"/>
      <w:lvlRestart w:val="0"/>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lvl w:ilvl="8">
      <w:start w:val="1"/>
      <w:numFmt w:val="none"/>
      <w:lvlRestart w:val="0"/>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abstractNum>
  <w:abstractNum w:abstractNumId="35" w15:restartNumberingAfterBreak="0">
    <w:nsid w:val="64E613C7"/>
    <w:multiLevelType w:val="hybridMultilevel"/>
    <w:tmpl w:val="460C9F18"/>
    <w:lvl w:ilvl="0" w:tplc="3580FF56">
      <w:start w:val="7"/>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8A43C01"/>
    <w:multiLevelType w:val="hybridMultilevel"/>
    <w:tmpl w:val="C212BBBC"/>
    <w:lvl w:ilvl="0" w:tplc="AE604F64">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C5A041E"/>
    <w:multiLevelType w:val="hybridMultilevel"/>
    <w:tmpl w:val="53CC4D98"/>
    <w:lvl w:ilvl="0" w:tplc="18167B20">
      <w:start w:val="1"/>
      <w:numFmt w:val="bullet"/>
      <w:lvlText w:val=""/>
      <w:lvlJc w:val="left"/>
      <w:pPr>
        <w:ind w:left="720" w:hanging="360"/>
      </w:pPr>
      <w:rPr>
        <w:rFonts w:ascii="Wingdings" w:hAnsi="Wingdings" w:hint="default"/>
        <w:color w:val="FFC00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6D0A78CE"/>
    <w:multiLevelType w:val="hybridMultilevel"/>
    <w:tmpl w:val="A642DD7C"/>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9" w15:restartNumberingAfterBreak="0">
    <w:nsid w:val="70943531"/>
    <w:multiLevelType w:val="hybridMultilevel"/>
    <w:tmpl w:val="C248BA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1F74F93"/>
    <w:multiLevelType w:val="hybridMultilevel"/>
    <w:tmpl w:val="0BA4E6BE"/>
    <w:lvl w:ilvl="0" w:tplc="B8DEC35C">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83022C2"/>
    <w:multiLevelType w:val="hybridMultilevel"/>
    <w:tmpl w:val="9BB6309C"/>
    <w:lvl w:ilvl="0" w:tplc="8D68739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B3335FF"/>
    <w:multiLevelType w:val="hybridMultilevel"/>
    <w:tmpl w:val="817A98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BFA78BB"/>
    <w:multiLevelType w:val="multilevel"/>
    <w:tmpl w:val="48D68622"/>
    <w:name w:val="f33a5415-1397-4e5c-9bfe-5e29bd1585a7"/>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E12578A"/>
    <w:multiLevelType w:val="hybridMultilevel"/>
    <w:tmpl w:val="20BC169E"/>
    <w:lvl w:ilvl="0" w:tplc="D0C6B46C">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5" w15:restartNumberingAfterBreak="0">
    <w:nsid w:val="7E7813A7"/>
    <w:multiLevelType w:val="hybridMultilevel"/>
    <w:tmpl w:val="D4F0A5A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33986731">
    <w:abstractNumId w:val="34"/>
  </w:num>
  <w:num w:numId="2" w16cid:durableId="664626893">
    <w:abstractNumId w:val="4"/>
  </w:num>
  <w:num w:numId="3" w16cid:durableId="631251461">
    <w:abstractNumId w:val="15"/>
  </w:num>
  <w:num w:numId="4" w16cid:durableId="1787315329">
    <w:abstractNumId w:val="45"/>
  </w:num>
  <w:num w:numId="5" w16cid:durableId="540896274">
    <w:abstractNumId w:val="42"/>
  </w:num>
  <w:num w:numId="6" w16cid:durableId="1872452131">
    <w:abstractNumId w:val="39"/>
  </w:num>
  <w:num w:numId="7" w16cid:durableId="1024553827">
    <w:abstractNumId w:val="21"/>
  </w:num>
  <w:num w:numId="8" w16cid:durableId="1559510150">
    <w:abstractNumId w:val="41"/>
  </w:num>
  <w:num w:numId="9" w16cid:durableId="760298450">
    <w:abstractNumId w:val="1"/>
  </w:num>
  <w:num w:numId="10" w16cid:durableId="1097482134">
    <w:abstractNumId w:val="29"/>
  </w:num>
  <w:num w:numId="11" w16cid:durableId="2107342297">
    <w:abstractNumId w:val="32"/>
  </w:num>
  <w:num w:numId="12" w16cid:durableId="653416151">
    <w:abstractNumId w:val="19"/>
  </w:num>
  <w:num w:numId="13" w16cid:durableId="23099324">
    <w:abstractNumId w:val="23"/>
  </w:num>
  <w:num w:numId="14" w16cid:durableId="456417630">
    <w:abstractNumId w:val="10"/>
  </w:num>
  <w:num w:numId="15" w16cid:durableId="922639372">
    <w:abstractNumId w:val="30"/>
  </w:num>
  <w:num w:numId="16" w16cid:durableId="1045593511">
    <w:abstractNumId w:val="20"/>
  </w:num>
  <w:num w:numId="17" w16cid:durableId="1459571873">
    <w:abstractNumId w:val="16"/>
  </w:num>
  <w:num w:numId="18" w16cid:durableId="1505970246">
    <w:abstractNumId w:val="2"/>
  </w:num>
  <w:num w:numId="19" w16cid:durableId="1975329339">
    <w:abstractNumId w:val="24"/>
  </w:num>
  <w:num w:numId="20" w16cid:durableId="1552764775">
    <w:abstractNumId w:val="3"/>
  </w:num>
  <w:num w:numId="21" w16cid:durableId="755705856">
    <w:abstractNumId w:val="3"/>
  </w:num>
  <w:num w:numId="22" w16cid:durableId="834565328">
    <w:abstractNumId w:val="3"/>
  </w:num>
  <w:num w:numId="23" w16cid:durableId="1472360607">
    <w:abstractNumId w:val="3"/>
  </w:num>
  <w:num w:numId="24" w16cid:durableId="763496744">
    <w:abstractNumId w:val="3"/>
  </w:num>
  <w:num w:numId="25" w16cid:durableId="1544319183">
    <w:abstractNumId w:val="3"/>
  </w:num>
  <w:num w:numId="26" w16cid:durableId="243956671">
    <w:abstractNumId w:val="3"/>
  </w:num>
  <w:num w:numId="27" w16cid:durableId="1710180824">
    <w:abstractNumId w:val="28"/>
  </w:num>
  <w:num w:numId="28" w16cid:durableId="803277962">
    <w:abstractNumId w:val="8"/>
  </w:num>
  <w:num w:numId="29" w16cid:durableId="673920011">
    <w:abstractNumId w:val="40"/>
  </w:num>
  <w:num w:numId="30" w16cid:durableId="1655797690">
    <w:abstractNumId w:val="13"/>
  </w:num>
  <w:num w:numId="31" w16cid:durableId="1970238086">
    <w:abstractNumId w:val="17"/>
  </w:num>
  <w:num w:numId="32" w16cid:durableId="1968970861">
    <w:abstractNumId w:val="7"/>
  </w:num>
  <w:num w:numId="33" w16cid:durableId="376778190">
    <w:abstractNumId w:val="18"/>
  </w:num>
  <w:num w:numId="34" w16cid:durableId="1889947132">
    <w:abstractNumId w:val="35"/>
  </w:num>
  <w:num w:numId="35" w16cid:durableId="256914198">
    <w:abstractNumId w:val="44"/>
  </w:num>
  <w:num w:numId="36" w16cid:durableId="2085906209">
    <w:abstractNumId w:val="31"/>
  </w:num>
  <w:num w:numId="37" w16cid:durableId="1148323388">
    <w:abstractNumId w:val="33"/>
  </w:num>
  <w:num w:numId="38" w16cid:durableId="2035567724">
    <w:abstractNumId w:val="9"/>
  </w:num>
  <w:num w:numId="39" w16cid:durableId="966663757">
    <w:abstractNumId w:val="12"/>
  </w:num>
  <w:num w:numId="40" w16cid:durableId="2018969192">
    <w:abstractNumId w:val="11"/>
  </w:num>
  <w:num w:numId="41" w16cid:durableId="1217741791">
    <w:abstractNumId w:val="38"/>
  </w:num>
  <w:num w:numId="42" w16cid:durableId="1618413881">
    <w:abstractNumId w:val="27"/>
  </w:num>
  <w:num w:numId="43" w16cid:durableId="476920220">
    <w:abstractNumId w:val="37"/>
  </w:num>
  <w:num w:numId="44" w16cid:durableId="863636999">
    <w:abstractNumId w:val="5"/>
  </w:num>
  <w:num w:numId="45" w16cid:durableId="83302122">
    <w:abstractNumId w:val="36"/>
  </w:num>
  <w:num w:numId="46" w16cid:durableId="191897760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449"/>
    <w:rsid w:val="000122A8"/>
    <w:rsid w:val="00012599"/>
    <w:rsid w:val="000128EC"/>
    <w:rsid w:val="00013987"/>
    <w:rsid w:val="000239A4"/>
    <w:rsid w:val="00024CB3"/>
    <w:rsid w:val="00026AFD"/>
    <w:rsid w:val="000306C2"/>
    <w:rsid w:val="0003090E"/>
    <w:rsid w:val="00032DE5"/>
    <w:rsid w:val="00046CFD"/>
    <w:rsid w:val="000516A7"/>
    <w:rsid w:val="000555BF"/>
    <w:rsid w:val="00060C0A"/>
    <w:rsid w:val="000661A8"/>
    <w:rsid w:val="000679C4"/>
    <w:rsid w:val="000723A5"/>
    <w:rsid w:val="00073998"/>
    <w:rsid w:val="0008050D"/>
    <w:rsid w:val="00083062"/>
    <w:rsid w:val="000832C5"/>
    <w:rsid w:val="000854D1"/>
    <w:rsid w:val="000858ED"/>
    <w:rsid w:val="0008610F"/>
    <w:rsid w:val="00086F05"/>
    <w:rsid w:val="00087C49"/>
    <w:rsid w:val="0009032F"/>
    <w:rsid w:val="000924BB"/>
    <w:rsid w:val="00092C11"/>
    <w:rsid w:val="00093FA4"/>
    <w:rsid w:val="0009503E"/>
    <w:rsid w:val="00097CD8"/>
    <w:rsid w:val="000A085C"/>
    <w:rsid w:val="000A0D6A"/>
    <w:rsid w:val="000B07F8"/>
    <w:rsid w:val="000B0E66"/>
    <w:rsid w:val="000C222B"/>
    <w:rsid w:val="000C27A8"/>
    <w:rsid w:val="000D028D"/>
    <w:rsid w:val="000D30CA"/>
    <w:rsid w:val="000D366A"/>
    <w:rsid w:val="000D4A77"/>
    <w:rsid w:val="000E29D3"/>
    <w:rsid w:val="000E70ED"/>
    <w:rsid w:val="000F191F"/>
    <w:rsid w:val="000F500D"/>
    <w:rsid w:val="000F5CE6"/>
    <w:rsid w:val="000F7A66"/>
    <w:rsid w:val="00102FEB"/>
    <w:rsid w:val="0010317D"/>
    <w:rsid w:val="00103636"/>
    <w:rsid w:val="00103807"/>
    <w:rsid w:val="001102BE"/>
    <w:rsid w:val="001111C0"/>
    <w:rsid w:val="001118D0"/>
    <w:rsid w:val="00116B21"/>
    <w:rsid w:val="001171C2"/>
    <w:rsid w:val="00122700"/>
    <w:rsid w:val="001239A5"/>
    <w:rsid w:val="00123F4E"/>
    <w:rsid w:val="00127AA3"/>
    <w:rsid w:val="00130754"/>
    <w:rsid w:val="00132F54"/>
    <w:rsid w:val="0013529E"/>
    <w:rsid w:val="001354D6"/>
    <w:rsid w:val="00137AC4"/>
    <w:rsid w:val="00141E64"/>
    <w:rsid w:val="001460EC"/>
    <w:rsid w:val="0015307C"/>
    <w:rsid w:val="00156D74"/>
    <w:rsid w:val="00161D69"/>
    <w:rsid w:val="0016363D"/>
    <w:rsid w:val="001672D9"/>
    <w:rsid w:val="00170238"/>
    <w:rsid w:val="001704A9"/>
    <w:rsid w:val="001777F2"/>
    <w:rsid w:val="00177CFC"/>
    <w:rsid w:val="00177D12"/>
    <w:rsid w:val="001809E6"/>
    <w:rsid w:val="00182726"/>
    <w:rsid w:val="00187713"/>
    <w:rsid w:val="001909AD"/>
    <w:rsid w:val="00191480"/>
    <w:rsid w:val="0019181A"/>
    <w:rsid w:val="00191CF0"/>
    <w:rsid w:val="001922C3"/>
    <w:rsid w:val="001931F7"/>
    <w:rsid w:val="001964E7"/>
    <w:rsid w:val="00196517"/>
    <w:rsid w:val="00196DE9"/>
    <w:rsid w:val="001A0602"/>
    <w:rsid w:val="001A187F"/>
    <w:rsid w:val="001A4BFF"/>
    <w:rsid w:val="001B0F79"/>
    <w:rsid w:val="001B16F5"/>
    <w:rsid w:val="001B1B9E"/>
    <w:rsid w:val="001B2667"/>
    <w:rsid w:val="001C01E9"/>
    <w:rsid w:val="001C21AD"/>
    <w:rsid w:val="001D2041"/>
    <w:rsid w:val="001D3426"/>
    <w:rsid w:val="001D4620"/>
    <w:rsid w:val="001D7A2E"/>
    <w:rsid w:val="001E0D90"/>
    <w:rsid w:val="001E0F70"/>
    <w:rsid w:val="001E2EB7"/>
    <w:rsid w:val="001E4E41"/>
    <w:rsid w:val="001F189A"/>
    <w:rsid w:val="001F7331"/>
    <w:rsid w:val="002012D3"/>
    <w:rsid w:val="002023A8"/>
    <w:rsid w:val="002145A5"/>
    <w:rsid w:val="00217FA1"/>
    <w:rsid w:val="00226F60"/>
    <w:rsid w:val="00226FB5"/>
    <w:rsid w:val="002270EE"/>
    <w:rsid w:val="00230B7D"/>
    <w:rsid w:val="00231445"/>
    <w:rsid w:val="00236466"/>
    <w:rsid w:val="002427A4"/>
    <w:rsid w:val="00246352"/>
    <w:rsid w:val="002463D4"/>
    <w:rsid w:val="00251875"/>
    <w:rsid w:val="00253B36"/>
    <w:rsid w:val="00254D3C"/>
    <w:rsid w:val="00255BCC"/>
    <w:rsid w:val="00257E30"/>
    <w:rsid w:val="002611AF"/>
    <w:rsid w:val="00264B0A"/>
    <w:rsid w:val="00282B3E"/>
    <w:rsid w:val="0028783F"/>
    <w:rsid w:val="002904FA"/>
    <w:rsid w:val="002A2FCE"/>
    <w:rsid w:val="002A6372"/>
    <w:rsid w:val="002A6BC3"/>
    <w:rsid w:val="002B1883"/>
    <w:rsid w:val="002B1F64"/>
    <w:rsid w:val="002B2198"/>
    <w:rsid w:val="002B4360"/>
    <w:rsid w:val="002B4AD9"/>
    <w:rsid w:val="002B6330"/>
    <w:rsid w:val="002C01AE"/>
    <w:rsid w:val="002C35BA"/>
    <w:rsid w:val="002C64C6"/>
    <w:rsid w:val="002C6FD7"/>
    <w:rsid w:val="002D054E"/>
    <w:rsid w:val="002D0BCB"/>
    <w:rsid w:val="002D5254"/>
    <w:rsid w:val="002E380E"/>
    <w:rsid w:val="002E597C"/>
    <w:rsid w:val="002E6CD5"/>
    <w:rsid w:val="002F0CB0"/>
    <w:rsid w:val="002F198A"/>
    <w:rsid w:val="002F20EE"/>
    <w:rsid w:val="002F2A04"/>
    <w:rsid w:val="002F3D4F"/>
    <w:rsid w:val="002F72B1"/>
    <w:rsid w:val="00302410"/>
    <w:rsid w:val="00305E25"/>
    <w:rsid w:val="00310489"/>
    <w:rsid w:val="003105AD"/>
    <w:rsid w:val="00312B4A"/>
    <w:rsid w:val="00314EC2"/>
    <w:rsid w:val="0031533E"/>
    <w:rsid w:val="00317299"/>
    <w:rsid w:val="0031779C"/>
    <w:rsid w:val="00320E65"/>
    <w:rsid w:val="00321E02"/>
    <w:rsid w:val="00322018"/>
    <w:rsid w:val="00323F87"/>
    <w:rsid w:val="0032784C"/>
    <w:rsid w:val="00333957"/>
    <w:rsid w:val="003353CF"/>
    <w:rsid w:val="00335C67"/>
    <w:rsid w:val="003366CC"/>
    <w:rsid w:val="003412D0"/>
    <w:rsid w:val="00343D7B"/>
    <w:rsid w:val="003455A8"/>
    <w:rsid w:val="00347D34"/>
    <w:rsid w:val="0036218A"/>
    <w:rsid w:val="00363633"/>
    <w:rsid w:val="0036619C"/>
    <w:rsid w:val="00366CC7"/>
    <w:rsid w:val="0036786A"/>
    <w:rsid w:val="00371234"/>
    <w:rsid w:val="0037337D"/>
    <w:rsid w:val="00373659"/>
    <w:rsid w:val="00373FAC"/>
    <w:rsid w:val="00374B87"/>
    <w:rsid w:val="00380A09"/>
    <w:rsid w:val="00385106"/>
    <w:rsid w:val="00387564"/>
    <w:rsid w:val="00390588"/>
    <w:rsid w:val="003910A2"/>
    <w:rsid w:val="003920D0"/>
    <w:rsid w:val="003927C2"/>
    <w:rsid w:val="00394E71"/>
    <w:rsid w:val="00395F55"/>
    <w:rsid w:val="003A082A"/>
    <w:rsid w:val="003A3CED"/>
    <w:rsid w:val="003B372F"/>
    <w:rsid w:val="003B37BB"/>
    <w:rsid w:val="003B596F"/>
    <w:rsid w:val="003B6D2E"/>
    <w:rsid w:val="003C1B24"/>
    <w:rsid w:val="003C3048"/>
    <w:rsid w:val="003D3243"/>
    <w:rsid w:val="003E0996"/>
    <w:rsid w:val="003E123D"/>
    <w:rsid w:val="003E1FA1"/>
    <w:rsid w:val="003E30D1"/>
    <w:rsid w:val="003E4C50"/>
    <w:rsid w:val="003E505E"/>
    <w:rsid w:val="003E532A"/>
    <w:rsid w:val="003E5862"/>
    <w:rsid w:val="003F2055"/>
    <w:rsid w:val="003F2A7B"/>
    <w:rsid w:val="003F4EAC"/>
    <w:rsid w:val="003F6575"/>
    <w:rsid w:val="003F770B"/>
    <w:rsid w:val="0040178B"/>
    <w:rsid w:val="00402CAC"/>
    <w:rsid w:val="00403AB4"/>
    <w:rsid w:val="00404EA2"/>
    <w:rsid w:val="00405AC1"/>
    <w:rsid w:val="00407640"/>
    <w:rsid w:val="0041075E"/>
    <w:rsid w:val="00411DC1"/>
    <w:rsid w:val="00412BC6"/>
    <w:rsid w:val="00413F54"/>
    <w:rsid w:val="00414F87"/>
    <w:rsid w:val="00417A22"/>
    <w:rsid w:val="0042051C"/>
    <w:rsid w:val="00423152"/>
    <w:rsid w:val="004246A9"/>
    <w:rsid w:val="00425329"/>
    <w:rsid w:val="00425B5A"/>
    <w:rsid w:val="00431793"/>
    <w:rsid w:val="004335EE"/>
    <w:rsid w:val="004342EE"/>
    <w:rsid w:val="0043454E"/>
    <w:rsid w:val="004368BD"/>
    <w:rsid w:val="0044001B"/>
    <w:rsid w:val="00440400"/>
    <w:rsid w:val="00442423"/>
    <w:rsid w:val="00443023"/>
    <w:rsid w:val="004435A8"/>
    <w:rsid w:val="00445449"/>
    <w:rsid w:val="004507C2"/>
    <w:rsid w:val="00451884"/>
    <w:rsid w:val="00453876"/>
    <w:rsid w:val="00457324"/>
    <w:rsid w:val="004603B4"/>
    <w:rsid w:val="004660BC"/>
    <w:rsid w:val="00466839"/>
    <w:rsid w:val="0046780F"/>
    <w:rsid w:val="004717D0"/>
    <w:rsid w:val="00476C04"/>
    <w:rsid w:val="004832E3"/>
    <w:rsid w:val="00485309"/>
    <w:rsid w:val="004932C4"/>
    <w:rsid w:val="00494F96"/>
    <w:rsid w:val="004950C2"/>
    <w:rsid w:val="00495DA3"/>
    <w:rsid w:val="004962DC"/>
    <w:rsid w:val="004A02F3"/>
    <w:rsid w:val="004A1CDA"/>
    <w:rsid w:val="004A1E81"/>
    <w:rsid w:val="004A7483"/>
    <w:rsid w:val="004A7EFC"/>
    <w:rsid w:val="004B2351"/>
    <w:rsid w:val="004B447C"/>
    <w:rsid w:val="004B4A7B"/>
    <w:rsid w:val="004B4D26"/>
    <w:rsid w:val="004B5F89"/>
    <w:rsid w:val="004B6625"/>
    <w:rsid w:val="004B7D19"/>
    <w:rsid w:val="004C1328"/>
    <w:rsid w:val="004C23E1"/>
    <w:rsid w:val="004C36A9"/>
    <w:rsid w:val="004D0D1F"/>
    <w:rsid w:val="004D4149"/>
    <w:rsid w:val="004D52D3"/>
    <w:rsid w:val="004D7E9D"/>
    <w:rsid w:val="004E0E98"/>
    <w:rsid w:val="004E5720"/>
    <w:rsid w:val="004F1614"/>
    <w:rsid w:val="004F1B4E"/>
    <w:rsid w:val="004F1D3A"/>
    <w:rsid w:val="004F637C"/>
    <w:rsid w:val="004F6B24"/>
    <w:rsid w:val="005014A2"/>
    <w:rsid w:val="00512786"/>
    <w:rsid w:val="005154D2"/>
    <w:rsid w:val="00521E2C"/>
    <w:rsid w:val="005227A3"/>
    <w:rsid w:val="00526A99"/>
    <w:rsid w:val="00526D25"/>
    <w:rsid w:val="0052714A"/>
    <w:rsid w:val="00530561"/>
    <w:rsid w:val="00533535"/>
    <w:rsid w:val="00533884"/>
    <w:rsid w:val="00534E30"/>
    <w:rsid w:val="005359F9"/>
    <w:rsid w:val="00542A4E"/>
    <w:rsid w:val="00543CA6"/>
    <w:rsid w:val="00547CAA"/>
    <w:rsid w:val="005500BE"/>
    <w:rsid w:val="00550563"/>
    <w:rsid w:val="0055239A"/>
    <w:rsid w:val="00553B6F"/>
    <w:rsid w:val="00556B3E"/>
    <w:rsid w:val="00557674"/>
    <w:rsid w:val="00557E1F"/>
    <w:rsid w:val="005604B5"/>
    <w:rsid w:val="00561F5D"/>
    <w:rsid w:val="0056483F"/>
    <w:rsid w:val="00581C84"/>
    <w:rsid w:val="0058479E"/>
    <w:rsid w:val="00585376"/>
    <w:rsid w:val="005871CE"/>
    <w:rsid w:val="0059187B"/>
    <w:rsid w:val="00591B0A"/>
    <w:rsid w:val="00592FC1"/>
    <w:rsid w:val="00593B23"/>
    <w:rsid w:val="00595C89"/>
    <w:rsid w:val="005A08E6"/>
    <w:rsid w:val="005A6627"/>
    <w:rsid w:val="005B0AA9"/>
    <w:rsid w:val="005B2A59"/>
    <w:rsid w:val="005B6FFD"/>
    <w:rsid w:val="005B7BC6"/>
    <w:rsid w:val="005C3305"/>
    <w:rsid w:val="005C4CBB"/>
    <w:rsid w:val="005C51CE"/>
    <w:rsid w:val="005C5294"/>
    <w:rsid w:val="005C6548"/>
    <w:rsid w:val="005C7043"/>
    <w:rsid w:val="005D1F37"/>
    <w:rsid w:val="005D2556"/>
    <w:rsid w:val="005D5486"/>
    <w:rsid w:val="005D56DE"/>
    <w:rsid w:val="005E0200"/>
    <w:rsid w:val="005E258C"/>
    <w:rsid w:val="005E4165"/>
    <w:rsid w:val="005E4976"/>
    <w:rsid w:val="005F0826"/>
    <w:rsid w:val="005F1AA4"/>
    <w:rsid w:val="005F33E9"/>
    <w:rsid w:val="005F68A3"/>
    <w:rsid w:val="00603C1F"/>
    <w:rsid w:val="00604442"/>
    <w:rsid w:val="00605B9E"/>
    <w:rsid w:val="0061234A"/>
    <w:rsid w:val="00613497"/>
    <w:rsid w:val="00616CB6"/>
    <w:rsid w:val="00617066"/>
    <w:rsid w:val="00625CC5"/>
    <w:rsid w:val="00626280"/>
    <w:rsid w:val="00631A36"/>
    <w:rsid w:val="00635C23"/>
    <w:rsid w:val="00643755"/>
    <w:rsid w:val="0064664D"/>
    <w:rsid w:val="006468B3"/>
    <w:rsid w:val="00646EEF"/>
    <w:rsid w:val="00647022"/>
    <w:rsid w:val="00647253"/>
    <w:rsid w:val="006478C4"/>
    <w:rsid w:val="006519E6"/>
    <w:rsid w:val="00651A2C"/>
    <w:rsid w:val="00656B69"/>
    <w:rsid w:val="00661218"/>
    <w:rsid w:val="0067093F"/>
    <w:rsid w:val="00677754"/>
    <w:rsid w:val="00680277"/>
    <w:rsid w:val="00680CC9"/>
    <w:rsid w:val="00681D44"/>
    <w:rsid w:val="006844EC"/>
    <w:rsid w:val="00690F6D"/>
    <w:rsid w:val="00694051"/>
    <w:rsid w:val="0069499A"/>
    <w:rsid w:val="00697AAD"/>
    <w:rsid w:val="00697EEC"/>
    <w:rsid w:val="006A0658"/>
    <w:rsid w:val="006A076A"/>
    <w:rsid w:val="006A39D7"/>
    <w:rsid w:val="006A7DD9"/>
    <w:rsid w:val="006B7ABD"/>
    <w:rsid w:val="006C6A98"/>
    <w:rsid w:val="006D1D41"/>
    <w:rsid w:val="006D2BF1"/>
    <w:rsid w:val="006D4A23"/>
    <w:rsid w:val="006E0769"/>
    <w:rsid w:val="006E0E5B"/>
    <w:rsid w:val="006E4D94"/>
    <w:rsid w:val="006E602C"/>
    <w:rsid w:val="006F028C"/>
    <w:rsid w:val="006F0A02"/>
    <w:rsid w:val="006F0C46"/>
    <w:rsid w:val="006F171B"/>
    <w:rsid w:val="006F37BD"/>
    <w:rsid w:val="006F52A9"/>
    <w:rsid w:val="006F7E98"/>
    <w:rsid w:val="007144E2"/>
    <w:rsid w:val="00715C66"/>
    <w:rsid w:val="0072264F"/>
    <w:rsid w:val="00722E92"/>
    <w:rsid w:val="00725A6D"/>
    <w:rsid w:val="00732019"/>
    <w:rsid w:val="00732B1E"/>
    <w:rsid w:val="00734C94"/>
    <w:rsid w:val="007356A4"/>
    <w:rsid w:val="0073663D"/>
    <w:rsid w:val="00745699"/>
    <w:rsid w:val="00746189"/>
    <w:rsid w:val="0075007B"/>
    <w:rsid w:val="007508A3"/>
    <w:rsid w:val="00751FF9"/>
    <w:rsid w:val="007530B2"/>
    <w:rsid w:val="00755207"/>
    <w:rsid w:val="007613A5"/>
    <w:rsid w:val="00763C80"/>
    <w:rsid w:val="007640BD"/>
    <w:rsid w:val="007749A5"/>
    <w:rsid w:val="00781516"/>
    <w:rsid w:val="00781EE9"/>
    <w:rsid w:val="00786E1A"/>
    <w:rsid w:val="0079179C"/>
    <w:rsid w:val="00791EB8"/>
    <w:rsid w:val="007951DC"/>
    <w:rsid w:val="007956FB"/>
    <w:rsid w:val="00796BD6"/>
    <w:rsid w:val="00797166"/>
    <w:rsid w:val="007A00A4"/>
    <w:rsid w:val="007A1366"/>
    <w:rsid w:val="007A3254"/>
    <w:rsid w:val="007B03D5"/>
    <w:rsid w:val="007C2E55"/>
    <w:rsid w:val="007C7CCB"/>
    <w:rsid w:val="007D06A4"/>
    <w:rsid w:val="007D1565"/>
    <w:rsid w:val="007D1D1E"/>
    <w:rsid w:val="007D55E0"/>
    <w:rsid w:val="007E1B8C"/>
    <w:rsid w:val="007E23AE"/>
    <w:rsid w:val="007E4129"/>
    <w:rsid w:val="007E53D4"/>
    <w:rsid w:val="007F1D72"/>
    <w:rsid w:val="00800A12"/>
    <w:rsid w:val="00805088"/>
    <w:rsid w:val="00805274"/>
    <w:rsid w:val="00805428"/>
    <w:rsid w:val="00805FFD"/>
    <w:rsid w:val="00807242"/>
    <w:rsid w:val="0081615F"/>
    <w:rsid w:val="00817AE2"/>
    <w:rsid w:val="008216B6"/>
    <w:rsid w:val="008222A7"/>
    <w:rsid w:val="00827324"/>
    <w:rsid w:val="008303B9"/>
    <w:rsid w:val="00831377"/>
    <w:rsid w:val="00831D64"/>
    <w:rsid w:val="0083223C"/>
    <w:rsid w:val="0083240F"/>
    <w:rsid w:val="008330CA"/>
    <w:rsid w:val="008348A9"/>
    <w:rsid w:val="0084046F"/>
    <w:rsid w:val="00841207"/>
    <w:rsid w:val="008418E8"/>
    <w:rsid w:val="00844A46"/>
    <w:rsid w:val="00850E15"/>
    <w:rsid w:val="00850F18"/>
    <w:rsid w:val="0085524A"/>
    <w:rsid w:val="008565BD"/>
    <w:rsid w:val="008579F3"/>
    <w:rsid w:val="008600C9"/>
    <w:rsid w:val="00862A50"/>
    <w:rsid w:val="008644F7"/>
    <w:rsid w:val="0086715D"/>
    <w:rsid w:val="0087225C"/>
    <w:rsid w:val="00873276"/>
    <w:rsid w:val="008769A6"/>
    <w:rsid w:val="008821F9"/>
    <w:rsid w:val="008836FD"/>
    <w:rsid w:val="00883E7E"/>
    <w:rsid w:val="00884611"/>
    <w:rsid w:val="00895402"/>
    <w:rsid w:val="00896E08"/>
    <w:rsid w:val="0089741C"/>
    <w:rsid w:val="008B57D8"/>
    <w:rsid w:val="008B6404"/>
    <w:rsid w:val="008B6610"/>
    <w:rsid w:val="008C257D"/>
    <w:rsid w:val="008C281F"/>
    <w:rsid w:val="008C2C60"/>
    <w:rsid w:val="008C2D31"/>
    <w:rsid w:val="008D01DF"/>
    <w:rsid w:val="008D34B7"/>
    <w:rsid w:val="008E6483"/>
    <w:rsid w:val="008F0F49"/>
    <w:rsid w:val="008F18DF"/>
    <w:rsid w:val="008F7093"/>
    <w:rsid w:val="008F70DA"/>
    <w:rsid w:val="008F721E"/>
    <w:rsid w:val="009022BA"/>
    <w:rsid w:val="00902946"/>
    <w:rsid w:val="00921177"/>
    <w:rsid w:val="00922A4E"/>
    <w:rsid w:val="00926C41"/>
    <w:rsid w:val="009270DD"/>
    <w:rsid w:val="00930370"/>
    <w:rsid w:val="00930D89"/>
    <w:rsid w:val="00942166"/>
    <w:rsid w:val="0094251C"/>
    <w:rsid w:val="009430A7"/>
    <w:rsid w:val="0094369A"/>
    <w:rsid w:val="0094494C"/>
    <w:rsid w:val="0094602F"/>
    <w:rsid w:val="00946393"/>
    <w:rsid w:val="00946794"/>
    <w:rsid w:val="00951B65"/>
    <w:rsid w:val="009535AA"/>
    <w:rsid w:val="0095494D"/>
    <w:rsid w:val="009576CC"/>
    <w:rsid w:val="0096401B"/>
    <w:rsid w:val="00964DBA"/>
    <w:rsid w:val="0096667E"/>
    <w:rsid w:val="00970337"/>
    <w:rsid w:val="00970D27"/>
    <w:rsid w:val="00971768"/>
    <w:rsid w:val="00972E0A"/>
    <w:rsid w:val="0097607A"/>
    <w:rsid w:val="0097642A"/>
    <w:rsid w:val="00987908"/>
    <w:rsid w:val="00991433"/>
    <w:rsid w:val="009951CE"/>
    <w:rsid w:val="00997190"/>
    <w:rsid w:val="009A44E8"/>
    <w:rsid w:val="009A5051"/>
    <w:rsid w:val="009A6BC2"/>
    <w:rsid w:val="009B0B8C"/>
    <w:rsid w:val="009B16B4"/>
    <w:rsid w:val="009B3B5F"/>
    <w:rsid w:val="009C20CA"/>
    <w:rsid w:val="009C24BC"/>
    <w:rsid w:val="009C28BF"/>
    <w:rsid w:val="009C4DC4"/>
    <w:rsid w:val="009C6BDB"/>
    <w:rsid w:val="009D294D"/>
    <w:rsid w:val="009D4BDE"/>
    <w:rsid w:val="009D6381"/>
    <w:rsid w:val="009D67CB"/>
    <w:rsid w:val="009D70A2"/>
    <w:rsid w:val="009D7FB8"/>
    <w:rsid w:val="009E11BB"/>
    <w:rsid w:val="009E7B1D"/>
    <w:rsid w:val="009F723F"/>
    <w:rsid w:val="00A01724"/>
    <w:rsid w:val="00A025C8"/>
    <w:rsid w:val="00A05127"/>
    <w:rsid w:val="00A061AB"/>
    <w:rsid w:val="00A11128"/>
    <w:rsid w:val="00A14F64"/>
    <w:rsid w:val="00A15BA6"/>
    <w:rsid w:val="00A175F0"/>
    <w:rsid w:val="00A305DD"/>
    <w:rsid w:val="00A31378"/>
    <w:rsid w:val="00A3141B"/>
    <w:rsid w:val="00A371C0"/>
    <w:rsid w:val="00A37D56"/>
    <w:rsid w:val="00A40A7D"/>
    <w:rsid w:val="00A44169"/>
    <w:rsid w:val="00A517C6"/>
    <w:rsid w:val="00A560CC"/>
    <w:rsid w:val="00A57D33"/>
    <w:rsid w:val="00A60816"/>
    <w:rsid w:val="00A60C52"/>
    <w:rsid w:val="00A644A1"/>
    <w:rsid w:val="00A65945"/>
    <w:rsid w:val="00A662B0"/>
    <w:rsid w:val="00A664F5"/>
    <w:rsid w:val="00A67168"/>
    <w:rsid w:val="00A7113A"/>
    <w:rsid w:val="00A7337D"/>
    <w:rsid w:val="00A7391F"/>
    <w:rsid w:val="00A763D8"/>
    <w:rsid w:val="00A76741"/>
    <w:rsid w:val="00A81D7E"/>
    <w:rsid w:val="00A82678"/>
    <w:rsid w:val="00A8351B"/>
    <w:rsid w:val="00A86240"/>
    <w:rsid w:val="00A870F4"/>
    <w:rsid w:val="00A872F1"/>
    <w:rsid w:val="00AA153F"/>
    <w:rsid w:val="00AA3BEF"/>
    <w:rsid w:val="00AB08FF"/>
    <w:rsid w:val="00AC3384"/>
    <w:rsid w:val="00AC3679"/>
    <w:rsid w:val="00AC40A8"/>
    <w:rsid w:val="00AC4C7E"/>
    <w:rsid w:val="00AD105A"/>
    <w:rsid w:val="00AD21C5"/>
    <w:rsid w:val="00AD5726"/>
    <w:rsid w:val="00AE5D52"/>
    <w:rsid w:val="00AE74AA"/>
    <w:rsid w:val="00AE79E9"/>
    <w:rsid w:val="00AF141F"/>
    <w:rsid w:val="00AF1D29"/>
    <w:rsid w:val="00AF4FC7"/>
    <w:rsid w:val="00AF6A49"/>
    <w:rsid w:val="00B02AC3"/>
    <w:rsid w:val="00B03AD0"/>
    <w:rsid w:val="00B062B0"/>
    <w:rsid w:val="00B06B86"/>
    <w:rsid w:val="00B072D5"/>
    <w:rsid w:val="00B10285"/>
    <w:rsid w:val="00B2112A"/>
    <w:rsid w:val="00B23D32"/>
    <w:rsid w:val="00B32AA1"/>
    <w:rsid w:val="00B32ACB"/>
    <w:rsid w:val="00B37CC4"/>
    <w:rsid w:val="00B4050B"/>
    <w:rsid w:val="00B43E26"/>
    <w:rsid w:val="00B45B67"/>
    <w:rsid w:val="00B53E3F"/>
    <w:rsid w:val="00B62BD1"/>
    <w:rsid w:val="00B63D92"/>
    <w:rsid w:val="00B641A6"/>
    <w:rsid w:val="00B651FE"/>
    <w:rsid w:val="00B77662"/>
    <w:rsid w:val="00B80105"/>
    <w:rsid w:val="00B80329"/>
    <w:rsid w:val="00B83A27"/>
    <w:rsid w:val="00B846DF"/>
    <w:rsid w:val="00B86B33"/>
    <w:rsid w:val="00B90E19"/>
    <w:rsid w:val="00B97710"/>
    <w:rsid w:val="00BA67D5"/>
    <w:rsid w:val="00BB05AD"/>
    <w:rsid w:val="00BB1F01"/>
    <w:rsid w:val="00BB2F14"/>
    <w:rsid w:val="00BB49D7"/>
    <w:rsid w:val="00BB4EB1"/>
    <w:rsid w:val="00BB614F"/>
    <w:rsid w:val="00BC122A"/>
    <w:rsid w:val="00BC1799"/>
    <w:rsid w:val="00BC372E"/>
    <w:rsid w:val="00BC6718"/>
    <w:rsid w:val="00BC67DF"/>
    <w:rsid w:val="00BC79B5"/>
    <w:rsid w:val="00BD2703"/>
    <w:rsid w:val="00BD46DE"/>
    <w:rsid w:val="00BD6245"/>
    <w:rsid w:val="00BD6A34"/>
    <w:rsid w:val="00BE3411"/>
    <w:rsid w:val="00BE49F7"/>
    <w:rsid w:val="00BE5AC5"/>
    <w:rsid w:val="00BF227B"/>
    <w:rsid w:val="00BF2822"/>
    <w:rsid w:val="00BF6F26"/>
    <w:rsid w:val="00C106C3"/>
    <w:rsid w:val="00C1093D"/>
    <w:rsid w:val="00C14918"/>
    <w:rsid w:val="00C25867"/>
    <w:rsid w:val="00C25A4F"/>
    <w:rsid w:val="00C314C0"/>
    <w:rsid w:val="00C37F9E"/>
    <w:rsid w:val="00C4296D"/>
    <w:rsid w:val="00C443D9"/>
    <w:rsid w:val="00C4725D"/>
    <w:rsid w:val="00C510D5"/>
    <w:rsid w:val="00C53AD7"/>
    <w:rsid w:val="00C541BA"/>
    <w:rsid w:val="00C60696"/>
    <w:rsid w:val="00C60B3C"/>
    <w:rsid w:val="00C61FB5"/>
    <w:rsid w:val="00C649C5"/>
    <w:rsid w:val="00C64DCC"/>
    <w:rsid w:val="00C66503"/>
    <w:rsid w:val="00C707C2"/>
    <w:rsid w:val="00C7384F"/>
    <w:rsid w:val="00C73982"/>
    <w:rsid w:val="00C74198"/>
    <w:rsid w:val="00C757A0"/>
    <w:rsid w:val="00C765B5"/>
    <w:rsid w:val="00C765BD"/>
    <w:rsid w:val="00C85EC6"/>
    <w:rsid w:val="00C868A4"/>
    <w:rsid w:val="00CA03E3"/>
    <w:rsid w:val="00CA2E5E"/>
    <w:rsid w:val="00CA4BE5"/>
    <w:rsid w:val="00CA5E9C"/>
    <w:rsid w:val="00CA6AE0"/>
    <w:rsid w:val="00CA6D99"/>
    <w:rsid w:val="00CB4F43"/>
    <w:rsid w:val="00CC0B19"/>
    <w:rsid w:val="00CC4754"/>
    <w:rsid w:val="00CC51F3"/>
    <w:rsid w:val="00CC6E5F"/>
    <w:rsid w:val="00CD0C67"/>
    <w:rsid w:val="00CD3C77"/>
    <w:rsid w:val="00CE63DE"/>
    <w:rsid w:val="00CE6908"/>
    <w:rsid w:val="00CE6F56"/>
    <w:rsid w:val="00CE6FA4"/>
    <w:rsid w:val="00CF6EC6"/>
    <w:rsid w:val="00CF7AD6"/>
    <w:rsid w:val="00CF7C16"/>
    <w:rsid w:val="00D02229"/>
    <w:rsid w:val="00D0376C"/>
    <w:rsid w:val="00D0578B"/>
    <w:rsid w:val="00D05F9B"/>
    <w:rsid w:val="00D11193"/>
    <w:rsid w:val="00D14180"/>
    <w:rsid w:val="00D1456B"/>
    <w:rsid w:val="00D151F7"/>
    <w:rsid w:val="00D21343"/>
    <w:rsid w:val="00D2474A"/>
    <w:rsid w:val="00D2735A"/>
    <w:rsid w:val="00D27662"/>
    <w:rsid w:val="00D301A9"/>
    <w:rsid w:val="00D33B00"/>
    <w:rsid w:val="00D4329A"/>
    <w:rsid w:val="00D51CCA"/>
    <w:rsid w:val="00D52D1E"/>
    <w:rsid w:val="00D55704"/>
    <w:rsid w:val="00D60466"/>
    <w:rsid w:val="00D619D4"/>
    <w:rsid w:val="00D6223D"/>
    <w:rsid w:val="00D63846"/>
    <w:rsid w:val="00D7225A"/>
    <w:rsid w:val="00D74572"/>
    <w:rsid w:val="00D8244A"/>
    <w:rsid w:val="00D84EC4"/>
    <w:rsid w:val="00D907C6"/>
    <w:rsid w:val="00D9094C"/>
    <w:rsid w:val="00D90CA6"/>
    <w:rsid w:val="00D91AA7"/>
    <w:rsid w:val="00D922D3"/>
    <w:rsid w:val="00D95B5B"/>
    <w:rsid w:val="00D96CE1"/>
    <w:rsid w:val="00DA5F26"/>
    <w:rsid w:val="00DA6CB3"/>
    <w:rsid w:val="00DB0691"/>
    <w:rsid w:val="00DB112C"/>
    <w:rsid w:val="00DB3710"/>
    <w:rsid w:val="00DB4B2D"/>
    <w:rsid w:val="00DB4D66"/>
    <w:rsid w:val="00DC0EFE"/>
    <w:rsid w:val="00DC3EFB"/>
    <w:rsid w:val="00DC45E4"/>
    <w:rsid w:val="00DC6351"/>
    <w:rsid w:val="00DC766E"/>
    <w:rsid w:val="00DD12D4"/>
    <w:rsid w:val="00DD24DF"/>
    <w:rsid w:val="00DD45D2"/>
    <w:rsid w:val="00DE47D2"/>
    <w:rsid w:val="00DE7C47"/>
    <w:rsid w:val="00DF0B98"/>
    <w:rsid w:val="00DF11A9"/>
    <w:rsid w:val="00DF20D4"/>
    <w:rsid w:val="00DF59C8"/>
    <w:rsid w:val="00DF715D"/>
    <w:rsid w:val="00E01201"/>
    <w:rsid w:val="00E020D9"/>
    <w:rsid w:val="00E0305C"/>
    <w:rsid w:val="00E0547F"/>
    <w:rsid w:val="00E060F8"/>
    <w:rsid w:val="00E11F14"/>
    <w:rsid w:val="00E13A20"/>
    <w:rsid w:val="00E14842"/>
    <w:rsid w:val="00E2150E"/>
    <w:rsid w:val="00E22F17"/>
    <w:rsid w:val="00E245DC"/>
    <w:rsid w:val="00E25834"/>
    <w:rsid w:val="00E265E7"/>
    <w:rsid w:val="00E31876"/>
    <w:rsid w:val="00E34192"/>
    <w:rsid w:val="00E3589E"/>
    <w:rsid w:val="00E36F9F"/>
    <w:rsid w:val="00E3744B"/>
    <w:rsid w:val="00E40AF7"/>
    <w:rsid w:val="00E42B9D"/>
    <w:rsid w:val="00E42ED2"/>
    <w:rsid w:val="00E504A6"/>
    <w:rsid w:val="00E52348"/>
    <w:rsid w:val="00E5350C"/>
    <w:rsid w:val="00E60343"/>
    <w:rsid w:val="00E648A1"/>
    <w:rsid w:val="00E65A5C"/>
    <w:rsid w:val="00E66620"/>
    <w:rsid w:val="00E66B6A"/>
    <w:rsid w:val="00E677DA"/>
    <w:rsid w:val="00E679AA"/>
    <w:rsid w:val="00E751F9"/>
    <w:rsid w:val="00E7534E"/>
    <w:rsid w:val="00E8138A"/>
    <w:rsid w:val="00E8194D"/>
    <w:rsid w:val="00E84F15"/>
    <w:rsid w:val="00E850E8"/>
    <w:rsid w:val="00E86F6E"/>
    <w:rsid w:val="00E8769E"/>
    <w:rsid w:val="00E9403A"/>
    <w:rsid w:val="00E97FC7"/>
    <w:rsid w:val="00EA0287"/>
    <w:rsid w:val="00EA1AC2"/>
    <w:rsid w:val="00EA3A42"/>
    <w:rsid w:val="00EA702E"/>
    <w:rsid w:val="00EA741F"/>
    <w:rsid w:val="00EB38D7"/>
    <w:rsid w:val="00EB4582"/>
    <w:rsid w:val="00EB4AFB"/>
    <w:rsid w:val="00EC09CD"/>
    <w:rsid w:val="00EC24AA"/>
    <w:rsid w:val="00EC2EA0"/>
    <w:rsid w:val="00ED18C3"/>
    <w:rsid w:val="00ED43D0"/>
    <w:rsid w:val="00EE04D9"/>
    <w:rsid w:val="00EE0884"/>
    <w:rsid w:val="00EE0AD8"/>
    <w:rsid w:val="00EE2071"/>
    <w:rsid w:val="00EE2F44"/>
    <w:rsid w:val="00EE3927"/>
    <w:rsid w:val="00EE6AD5"/>
    <w:rsid w:val="00EF114A"/>
    <w:rsid w:val="00EF3623"/>
    <w:rsid w:val="00EF5A7A"/>
    <w:rsid w:val="00EF6C19"/>
    <w:rsid w:val="00F10C54"/>
    <w:rsid w:val="00F14346"/>
    <w:rsid w:val="00F1519B"/>
    <w:rsid w:val="00F158FF"/>
    <w:rsid w:val="00F1667E"/>
    <w:rsid w:val="00F2513E"/>
    <w:rsid w:val="00F25A15"/>
    <w:rsid w:val="00F269D7"/>
    <w:rsid w:val="00F31A05"/>
    <w:rsid w:val="00F3431F"/>
    <w:rsid w:val="00F348C3"/>
    <w:rsid w:val="00F35600"/>
    <w:rsid w:val="00F4598D"/>
    <w:rsid w:val="00F463AA"/>
    <w:rsid w:val="00F5162B"/>
    <w:rsid w:val="00F5231C"/>
    <w:rsid w:val="00F5254C"/>
    <w:rsid w:val="00F54D0C"/>
    <w:rsid w:val="00F55B37"/>
    <w:rsid w:val="00F6223D"/>
    <w:rsid w:val="00F64321"/>
    <w:rsid w:val="00F66E7D"/>
    <w:rsid w:val="00F7024D"/>
    <w:rsid w:val="00F736D6"/>
    <w:rsid w:val="00F746A2"/>
    <w:rsid w:val="00F751C0"/>
    <w:rsid w:val="00F81E65"/>
    <w:rsid w:val="00F82DE7"/>
    <w:rsid w:val="00F86679"/>
    <w:rsid w:val="00F87896"/>
    <w:rsid w:val="00FA2DDB"/>
    <w:rsid w:val="00FA507D"/>
    <w:rsid w:val="00FA68A3"/>
    <w:rsid w:val="00FA69D1"/>
    <w:rsid w:val="00FA789A"/>
    <w:rsid w:val="00FB2C49"/>
    <w:rsid w:val="00FC3768"/>
    <w:rsid w:val="00FC3A88"/>
    <w:rsid w:val="00FC3E8E"/>
    <w:rsid w:val="00FC58C4"/>
    <w:rsid w:val="00FC6CC0"/>
    <w:rsid w:val="00FD0320"/>
    <w:rsid w:val="00FD0465"/>
    <w:rsid w:val="00FD3638"/>
    <w:rsid w:val="00FD469A"/>
    <w:rsid w:val="00FD4B6D"/>
    <w:rsid w:val="00FE0EDC"/>
    <w:rsid w:val="00FE54A2"/>
    <w:rsid w:val="00FE568B"/>
    <w:rsid w:val="00FE572D"/>
    <w:rsid w:val="00FE6F3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97850"/>
  <w15:docId w15:val="{7748451A-3754-4831-8B21-B65D7AED4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Simplified Arabic"/>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qFormat="1"/>
    <w:lsdException w:name="endnote text" w:semiHidden="1" w:uiPriority="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E6FA4"/>
    <w:pPr>
      <w:spacing w:line="300" w:lineRule="auto"/>
      <w:ind w:left="709"/>
      <w:jc w:val="both"/>
    </w:pPr>
    <w:rPr>
      <w:rFonts w:ascii="Arial" w:hAnsi="Arial" w:cs="Calibri"/>
      <w:sz w:val="22"/>
      <w:szCs w:val="24"/>
      <w:lang w:val="de-DE" w:eastAsia="en-GB" w:bidi="ar-AE"/>
    </w:rPr>
  </w:style>
  <w:style w:type="paragraph" w:styleId="berschrift1">
    <w:name w:val="heading 1"/>
    <w:basedOn w:val="Standard"/>
    <w:next w:val="Standard"/>
    <w:link w:val="berschrift1Zchn"/>
    <w:qFormat/>
    <w:rsid w:val="00A025C8"/>
    <w:pPr>
      <w:keepNext/>
      <w:numPr>
        <w:numId w:val="26"/>
      </w:numPr>
      <w:spacing w:before="240" w:after="60"/>
      <w:outlineLvl w:val="0"/>
    </w:pPr>
    <w:rPr>
      <w:rFonts w:eastAsia="Times New Roman" w:cs="Arial"/>
      <w:b/>
      <w:bCs/>
      <w:color w:val="000000"/>
      <w:kern w:val="32"/>
      <w:szCs w:val="32"/>
      <w:lang w:eastAsia="de-DE" w:bidi="ar-SA"/>
    </w:rPr>
  </w:style>
  <w:style w:type="paragraph" w:styleId="berschrift2">
    <w:name w:val="heading 2"/>
    <w:basedOn w:val="Standard"/>
    <w:next w:val="Standard"/>
    <w:link w:val="berschrift2Zchn"/>
    <w:qFormat/>
    <w:rsid w:val="000E29D3"/>
    <w:pPr>
      <w:keepNext/>
      <w:numPr>
        <w:ilvl w:val="1"/>
        <w:numId w:val="26"/>
      </w:numPr>
      <w:spacing w:before="240" w:after="60" w:line="312" w:lineRule="auto"/>
      <w:outlineLvl w:val="1"/>
    </w:pPr>
    <w:rPr>
      <w:rFonts w:eastAsia="Times New Roman" w:cs="Arial"/>
      <w:b/>
      <w:color w:val="000000"/>
      <w:szCs w:val="28"/>
      <w:lang w:eastAsia="de-DE" w:bidi="ar-SA"/>
    </w:rPr>
  </w:style>
  <w:style w:type="paragraph" w:styleId="berschrift3">
    <w:name w:val="heading 3"/>
    <w:basedOn w:val="Standard"/>
    <w:next w:val="Standard"/>
    <w:link w:val="berschrift3Zchn"/>
    <w:qFormat/>
    <w:rsid w:val="00DF20D4"/>
    <w:pPr>
      <w:keepNext/>
      <w:numPr>
        <w:ilvl w:val="2"/>
        <w:numId w:val="26"/>
      </w:numPr>
      <w:spacing w:before="240" w:after="60" w:line="312" w:lineRule="auto"/>
      <w:outlineLvl w:val="2"/>
    </w:pPr>
    <w:rPr>
      <w:rFonts w:eastAsia="Times New Roman" w:cs="Arial"/>
      <w:b/>
      <w:color w:val="000000"/>
      <w:szCs w:val="26"/>
      <w:lang w:val="en-GB" w:eastAsia="de-DE" w:bidi="ar-SA"/>
    </w:rPr>
  </w:style>
  <w:style w:type="paragraph" w:styleId="berschrift4">
    <w:name w:val="heading 4"/>
    <w:basedOn w:val="Standard"/>
    <w:next w:val="Standard"/>
    <w:link w:val="berschrift4Zchn"/>
    <w:qFormat/>
    <w:rsid w:val="00DF20D4"/>
    <w:pPr>
      <w:keepNext/>
      <w:numPr>
        <w:ilvl w:val="3"/>
        <w:numId w:val="26"/>
      </w:numPr>
      <w:spacing w:before="240" w:after="60" w:line="312" w:lineRule="auto"/>
      <w:outlineLvl w:val="3"/>
    </w:pPr>
    <w:rPr>
      <w:rFonts w:eastAsia="Times New Roman" w:cs="Arial"/>
      <w:i/>
      <w:color w:val="000000"/>
      <w:szCs w:val="28"/>
      <w:u w:val="single"/>
      <w:lang w:val="en-GB" w:eastAsia="de-DE" w:bidi="ar-SA"/>
    </w:rPr>
  </w:style>
  <w:style w:type="paragraph" w:styleId="berschrift5">
    <w:name w:val="heading 5"/>
    <w:basedOn w:val="Standard"/>
    <w:next w:val="Standard"/>
    <w:link w:val="berschrift5Zchn"/>
    <w:qFormat/>
    <w:rsid w:val="00DF20D4"/>
    <w:pPr>
      <w:spacing w:before="240" w:after="60" w:line="312" w:lineRule="auto"/>
      <w:outlineLvl w:val="4"/>
    </w:pPr>
    <w:rPr>
      <w:rFonts w:eastAsia="Times New Roman" w:cs="Arial"/>
      <w:color w:val="000000"/>
      <w:sz w:val="26"/>
      <w:szCs w:val="26"/>
      <w:lang w:val="en-GB" w:eastAsia="de-DE" w:bidi="ar-SA"/>
    </w:rPr>
  </w:style>
  <w:style w:type="paragraph" w:styleId="berschrift6">
    <w:name w:val="heading 6"/>
    <w:basedOn w:val="Standard"/>
    <w:next w:val="Standard"/>
    <w:link w:val="berschrift6Zchn"/>
    <w:qFormat/>
    <w:rsid w:val="00DF20D4"/>
    <w:pPr>
      <w:spacing w:before="240" w:after="60" w:line="312" w:lineRule="auto"/>
      <w:outlineLvl w:val="5"/>
    </w:pPr>
    <w:rPr>
      <w:rFonts w:eastAsia="Times New Roman" w:cs="Arial"/>
      <w:color w:val="000000"/>
      <w:szCs w:val="22"/>
      <w:lang w:val="en-GB" w:eastAsia="de-DE" w:bidi="ar-SA"/>
    </w:rPr>
  </w:style>
  <w:style w:type="paragraph" w:styleId="berschrift7">
    <w:name w:val="heading 7"/>
    <w:basedOn w:val="Standard"/>
    <w:next w:val="Standard"/>
    <w:link w:val="berschrift7Zchn"/>
    <w:qFormat/>
    <w:rsid w:val="00DF20D4"/>
    <w:pPr>
      <w:numPr>
        <w:ilvl w:val="6"/>
        <w:numId w:val="26"/>
      </w:numPr>
      <w:spacing w:before="200" w:line="312" w:lineRule="auto"/>
      <w:outlineLvl w:val="6"/>
    </w:pPr>
    <w:rPr>
      <w:rFonts w:eastAsiaTheme="majorEastAsia" w:cstheme="majorBidi"/>
      <w:iCs/>
      <w:lang w:val="en-GB" w:eastAsia="de-DE" w:bidi="ar-SA"/>
    </w:rPr>
  </w:style>
  <w:style w:type="paragraph" w:styleId="berschrift8">
    <w:name w:val="heading 8"/>
    <w:basedOn w:val="Standard"/>
    <w:next w:val="Standard"/>
    <w:link w:val="berschrift8Zchn"/>
    <w:qFormat/>
    <w:rsid w:val="00DF20D4"/>
    <w:pPr>
      <w:keepLines/>
      <w:numPr>
        <w:ilvl w:val="7"/>
        <w:numId w:val="26"/>
      </w:numPr>
      <w:spacing w:before="200" w:line="312" w:lineRule="auto"/>
      <w:outlineLvl w:val="7"/>
    </w:pPr>
    <w:rPr>
      <w:rFonts w:eastAsiaTheme="majorEastAsia" w:cstheme="majorBidi"/>
      <w:szCs w:val="20"/>
      <w:lang w:val="en-GB" w:eastAsia="de-DE" w:bidi="ar-SA"/>
    </w:rPr>
  </w:style>
  <w:style w:type="paragraph" w:styleId="berschrift9">
    <w:name w:val="heading 9"/>
    <w:aliases w:val="Standard + Gliederung"/>
    <w:basedOn w:val="Standard"/>
    <w:next w:val="Standard"/>
    <w:link w:val="berschrift9Zchn"/>
    <w:qFormat/>
    <w:rsid w:val="00DF20D4"/>
    <w:pPr>
      <w:numPr>
        <w:ilvl w:val="8"/>
        <w:numId w:val="26"/>
      </w:numPr>
      <w:spacing w:before="180" w:after="60" w:line="312" w:lineRule="auto"/>
      <w:outlineLvl w:val="8"/>
    </w:pPr>
    <w:rPr>
      <w:rFonts w:eastAsia="Times New Roman" w:cs="Arial"/>
      <w:color w:val="000000"/>
      <w:szCs w:val="22"/>
      <w:lang w:val="en-GB" w:eastAsia="de-DE"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bsenderadresse">
    <w:name w:val="envelope return"/>
    <w:basedOn w:val="Standard"/>
    <w:unhideWhenUsed/>
    <w:rsid w:val="00DF20D4"/>
    <w:pPr>
      <w:spacing w:line="240" w:lineRule="auto"/>
    </w:pPr>
    <w:rPr>
      <w:rFonts w:asciiTheme="majorHAnsi" w:eastAsiaTheme="majorEastAsia" w:hAnsiTheme="majorHAnsi" w:cstheme="majorBidi"/>
      <w:color w:val="000000"/>
      <w:sz w:val="20"/>
      <w:szCs w:val="20"/>
      <w:lang w:val="en-GB" w:eastAsia="de-DE" w:bidi="ar-SA"/>
    </w:rPr>
  </w:style>
  <w:style w:type="paragraph" w:styleId="Umschlagadresse">
    <w:name w:val="envelope address"/>
    <w:basedOn w:val="Standard"/>
    <w:unhideWhenUsed/>
    <w:rsid w:val="00DF20D4"/>
    <w:pPr>
      <w:framePr w:w="4320" w:h="2160" w:hRule="exact" w:hSpace="141" w:wrap="auto" w:hAnchor="page" w:xAlign="center" w:yAlign="bottom"/>
      <w:spacing w:line="240" w:lineRule="auto"/>
      <w:ind w:left="1"/>
    </w:pPr>
    <w:rPr>
      <w:rFonts w:asciiTheme="majorHAnsi" w:eastAsiaTheme="majorEastAsia" w:hAnsiTheme="majorHAnsi" w:cstheme="majorBidi"/>
      <w:color w:val="000000"/>
      <w:sz w:val="24"/>
      <w:lang w:val="en-GB" w:eastAsia="de-DE" w:bidi="ar-SA"/>
    </w:rPr>
  </w:style>
  <w:style w:type="paragraph" w:styleId="Unterschrift">
    <w:name w:val="Signature"/>
    <w:basedOn w:val="Standard"/>
    <w:link w:val="UnterschriftZchn"/>
    <w:unhideWhenUsed/>
    <w:rsid w:val="00DF20D4"/>
    <w:pPr>
      <w:spacing w:line="240" w:lineRule="auto"/>
      <w:ind w:left="4252"/>
    </w:pPr>
    <w:rPr>
      <w:rFonts w:eastAsia="Times New Roman" w:cs="Arial"/>
      <w:color w:val="000000"/>
      <w:lang w:val="en-GB" w:eastAsia="de-DE" w:bidi="ar-SA"/>
    </w:rPr>
  </w:style>
  <w:style w:type="character" w:customStyle="1" w:styleId="UnterschriftZchn">
    <w:name w:val="Unterschrift Zchn"/>
    <w:basedOn w:val="Absatz-Standardschriftart"/>
    <w:link w:val="Unterschrift"/>
    <w:rsid w:val="00DF20D4"/>
    <w:rPr>
      <w:rFonts w:ascii="Arial" w:eastAsia="Times New Roman" w:hAnsi="Arial" w:cs="Arial"/>
      <w:color w:val="000000"/>
      <w:sz w:val="22"/>
      <w:szCs w:val="24"/>
      <w:lang w:eastAsia="de-DE"/>
    </w:rPr>
  </w:style>
  <w:style w:type="paragraph" w:styleId="Untertitel">
    <w:name w:val="Subtitle"/>
    <w:basedOn w:val="Standard"/>
    <w:next w:val="Standard"/>
    <w:link w:val="UntertitelZchn"/>
    <w:qFormat/>
    <w:rsid w:val="00DF20D4"/>
    <w:pPr>
      <w:numPr>
        <w:ilvl w:val="1"/>
      </w:numPr>
      <w:spacing w:line="312" w:lineRule="auto"/>
      <w:ind w:left="709"/>
    </w:pPr>
    <w:rPr>
      <w:rFonts w:asciiTheme="majorHAnsi" w:eastAsiaTheme="majorEastAsia" w:hAnsiTheme="majorHAnsi" w:cstheme="majorBidi"/>
      <w:i/>
      <w:iCs/>
      <w:color w:val="4F81BD" w:themeColor="accent1"/>
      <w:spacing w:val="15"/>
      <w:sz w:val="24"/>
      <w:lang w:val="en-GB" w:eastAsia="de-DE" w:bidi="ar-SA"/>
    </w:rPr>
  </w:style>
  <w:style w:type="character" w:customStyle="1" w:styleId="UntertitelZchn">
    <w:name w:val="Untertitel Zchn"/>
    <w:basedOn w:val="Absatz-Standardschriftart"/>
    <w:link w:val="Untertitel"/>
    <w:rsid w:val="00DF20D4"/>
    <w:rPr>
      <w:rFonts w:asciiTheme="majorHAnsi" w:eastAsiaTheme="majorEastAsia" w:hAnsiTheme="majorHAnsi" w:cstheme="majorBidi"/>
      <w:i/>
      <w:iCs/>
      <w:color w:val="4F81BD" w:themeColor="accent1"/>
      <w:spacing w:val="15"/>
      <w:sz w:val="24"/>
      <w:szCs w:val="24"/>
      <w:lang w:eastAsia="de-DE"/>
    </w:rPr>
  </w:style>
  <w:style w:type="paragraph" w:styleId="Verzeichnis1">
    <w:name w:val="toc 1"/>
    <w:basedOn w:val="Standard"/>
    <w:next w:val="Verzeichnis2"/>
    <w:uiPriority w:val="39"/>
    <w:rsid w:val="00A025C8"/>
    <w:pPr>
      <w:keepNext/>
      <w:keepLines/>
      <w:tabs>
        <w:tab w:val="left" w:pos="709"/>
        <w:tab w:val="right" w:leader="dot" w:pos="8789"/>
      </w:tabs>
      <w:spacing w:before="80" w:after="80" w:line="240" w:lineRule="auto"/>
      <w:ind w:left="0"/>
    </w:pPr>
    <w:rPr>
      <w:rFonts w:eastAsia="MS Mincho" w:cs="Arial"/>
      <w:bCs/>
      <w:color w:val="000000"/>
      <w:sz w:val="20"/>
      <w:szCs w:val="22"/>
      <w:lang w:val="en-GB" w:eastAsia="de-DE" w:bidi="ar-SA"/>
    </w:rPr>
  </w:style>
  <w:style w:type="paragraph" w:styleId="Verzeichnis2">
    <w:name w:val="toc 2"/>
    <w:basedOn w:val="Standard"/>
    <w:next w:val="Standard"/>
    <w:autoRedefine/>
    <w:uiPriority w:val="39"/>
    <w:rsid w:val="00A025C8"/>
    <w:pPr>
      <w:tabs>
        <w:tab w:val="left" w:pos="1418"/>
        <w:tab w:val="right" w:leader="dot" w:pos="8789"/>
      </w:tabs>
      <w:spacing w:after="80" w:line="240" w:lineRule="auto"/>
      <w:ind w:left="1418" w:hanging="709"/>
    </w:pPr>
    <w:rPr>
      <w:rFonts w:eastAsia="Times New Roman" w:cs="Arial"/>
      <w:color w:val="000000"/>
      <w:sz w:val="20"/>
      <w:lang w:val="en-GB" w:eastAsia="de-DE" w:bidi="ar-SA"/>
    </w:rPr>
  </w:style>
  <w:style w:type="paragraph" w:styleId="Verzeichnis3">
    <w:name w:val="toc 3"/>
    <w:basedOn w:val="Standard"/>
    <w:next w:val="Standard"/>
    <w:autoRedefine/>
    <w:uiPriority w:val="39"/>
    <w:rsid w:val="00DF20D4"/>
    <w:pPr>
      <w:tabs>
        <w:tab w:val="left" w:pos="2126"/>
        <w:tab w:val="right" w:leader="dot" w:pos="8789"/>
      </w:tabs>
      <w:spacing w:before="40" w:after="40" w:line="240" w:lineRule="auto"/>
      <w:ind w:left="2127" w:hanging="709"/>
    </w:pPr>
    <w:rPr>
      <w:rFonts w:eastAsia="Times New Roman" w:cs="Arial"/>
      <w:color w:val="000000"/>
      <w:sz w:val="18"/>
      <w:lang w:val="en-GB" w:eastAsia="de-DE" w:bidi="ar-SA"/>
    </w:rPr>
  </w:style>
  <w:style w:type="paragraph" w:styleId="Verzeichnis4">
    <w:name w:val="toc 4"/>
    <w:basedOn w:val="Standard"/>
    <w:next w:val="Standard"/>
    <w:autoRedefine/>
    <w:uiPriority w:val="39"/>
    <w:rsid w:val="00DF20D4"/>
    <w:pPr>
      <w:spacing w:before="40" w:after="40" w:line="240" w:lineRule="auto"/>
      <w:ind w:left="658"/>
    </w:pPr>
    <w:rPr>
      <w:rFonts w:eastAsia="Times New Roman" w:cs="Arial"/>
      <w:color w:val="000000"/>
      <w:lang w:val="en-GB" w:eastAsia="de-DE" w:bidi="ar-SA"/>
    </w:rPr>
  </w:style>
  <w:style w:type="paragraph" w:styleId="Verzeichnis5">
    <w:name w:val="toc 5"/>
    <w:basedOn w:val="Standard"/>
    <w:next w:val="Standard"/>
    <w:autoRedefine/>
    <w:uiPriority w:val="39"/>
    <w:unhideWhenUsed/>
    <w:rsid w:val="00DF20D4"/>
    <w:pPr>
      <w:spacing w:after="100" w:line="312" w:lineRule="auto"/>
      <w:ind w:left="880"/>
    </w:pPr>
    <w:rPr>
      <w:rFonts w:eastAsia="Times New Roman" w:cs="Arial"/>
      <w:color w:val="000000"/>
      <w:lang w:val="en-GB" w:eastAsia="de-DE" w:bidi="ar-SA"/>
    </w:rPr>
  </w:style>
  <w:style w:type="paragraph" w:styleId="Verzeichnis6">
    <w:name w:val="toc 6"/>
    <w:basedOn w:val="Standard"/>
    <w:next w:val="Standard"/>
    <w:autoRedefine/>
    <w:uiPriority w:val="39"/>
    <w:unhideWhenUsed/>
    <w:rsid w:val="00DF20D4"/>
    <w:pPr>
      <w:spacing w:after="100" w:line="312" w:lineRule="auto"/>
      <w:ind w:left="1100"/>
    </w:pPr>
    <w:rPr>
      <w:rFonts w:eastAsia="Times New Roman" w:cs="Arial"/>
      <w:color w:val="000000"/>
      <w:lang w:val="en-GB" w:eastAsia="de-DE" w:bidi="ar-SA"/>
    </w:rPr>
  </w:style>
  <w:style w:type="paragraph" w:styleId="Verzeichnis7">
    <w:name w:val="toc 7"/>
    <w:basedOn w:val="Standard"/>
    <w:next w:val="Standard"/>
    <w:autoRedefine/>
    <w:uiPriority w:val="39"/>
    <w:unhideWhenUsed/>
    <w:rsid w:val="00DF20D4"/>
    <w:pPr>
      <w:spacing w:after="100" w:line="312" w:lineRule="auto"/>
      <w:ind w:left="1320"/>
    </w:pPr>
    <w:rPr>
      <w:rFonts w:eastAsia="Times New Roman" w:cs="Arial"/>
      <w:color w:val="000000"/>
      <w:lang w:val="en-GB" w:eastAsia="de-DE" w:bidi="ar-SA"/>
    </w:rPr>
  </w:style>
  <w:style w:type="paragraph" w:styleId="Verzeichnis8">
    <w:name w:val="toc 8"/>
    <w:basedOn w:val="Standard"/>
    <w:next w:val="Standard"/>
    <w:autoRedefine/>
    <w:uiPriority w:val="39"/>
    <w:unhideWhenUsed/>
    <w:rsid w:val="00DF20D4"/>
    <w:pPr>
      <w:spacing w:after="100" w:line="312" w:lineRule="auto"/>
      <w:ind w:left="1540"/>
    </w:pPr>
    <w:rPr>
      <w:rFonts w:eastAsia="Times New Roman" w:cs="Arial"/>
      <w:color w:val="000000"/>
      <w:lang w:val="en-GB" w:eastAsia="de-DE" w:bidi="ar-SA"/>
    </w:rPr>
  </w:style>
  <w:style w:type="paragraph" w:styleId="Verzeichnis9">
    <w:name w:val="toc 9"/>
    <w:basedOn w:val="Standard"/>
    <w:next w:val="Standard"/>
    <w:autoRedefine/>
    <w:uiPriority w:val="39"/>
    <w:unhideWhenUsed/>
    <w:rsid w:val="00DF20D4"/>
    <w:pPr>
      <w:spacing w:after="100" w:line="312" w:lineRule="auto"/>
      <w:ind w:left="1760"/>
    </w:pPr>
    <w:rPr>
      <w:rFonts w:eastAsia="Times New Roman" w:cs="Arial"/>
      <w:color w:val="000000"/>
      <w:lang w:val="en-GB" w:eastAsia="de-DE" w:bidi="ar-SA"/>
    </w:rPr>
  </w:style>
  <w:style w:type="paragraph" w:styleId="Kopfzeile">
    <w:name w:val="header"/>
    <w:basedOn w:val="Standard"/>
    <w:link w:val="KopfzeileZchn"/>
    <w:unhideWhenUsed/>
    <w:qFormat/>
    <w:rsid w:val="00A025C8"/>
    <w:pPr>
      <w:tabs>
        <w:tab w:val="center" w:pos="4536"/>
        <w:tab w:val="right" w:pos="9072"/>
      </w:tabs>
      <w:spacing w:line="240" w:lineRule="auto"/>
    </w:pPr>
  </w:style>
  <w:style w:type="character" w:customStyle="1" w:styleId="KopfzeileZchn">
    <w:name w:val="Kopfzeile Zchn"/>
    <w:basedOn w:val="Absatz-Standardschriftart"/>
    <w:link w:val="Kopfzeile"/>
    <w:rsid w:val="00A025C8"/>
    <w:rPr>
      <w:rFonts w:ascii="Arial" w:hAnsi="Arial" w:cs="Calibri"/>
      <w:sz w:val="22"/>
      <w:szCs w:val="24"/>
      <w:lang w:val="de-DE" w:eastAsia="en-GB" w:bidi="ar-AE"/>
    </w:rPr>
  </w:style>
  <w:style w:type="paragraph" w:styleId="Fuzeile">
    <w:name w:val="footer"/>
    <w:basedOn w:val="Standard"/>
    <w:link w:val="FuzeileZchn"/>
    <w:unhideWhenUsed/>
    <w:qFormat/>
    <w:rsid w:val="00A025C8"/>
    <w:pPr>
      <w:tabs>
        <w:tab w:val="center" w:pos="4536"/>
        <w:tab w:val="right" w:pos="9072"/>
      </w:tabs>
      <w:spacing w:line="240" w:lineRule="auto"/>
    </w:pPr>
  </w:style>
  <w:style w:type="character" w:customStyle="1" w:styleId="FuzeileZchn">
    <w:name w:val="Fußzeile Zchn"/>
    <w:basedOn w:val="Absatz-Standardschriftart"/>
    <w:link w:val="Fuzeile"/>
    <w:rsid w:val="00A025C8"/>
    <w:rPr>
      <w:rFonts w:ascii="Arial" w:hAnsi="Arial" w:cs="Calibri"/>
      <w:sz w:val="22"/>
      <w:szCs w:val="24"/>
      <w:lang w:val="de-DE" w:eastAsia="en-GB" w:bidi="ar-AE"/>
    </w:rPr>
  </w:style>
  <w:style w:type="character" w:styleId="Hyperlink">
    <w:name w:val="Hyperlink"/>
    <w:basedOn w:val="Absatz-Standardschriftart"/>
    <w:uiPriority w:val="99"/>
    <w:unhideWhenUsed/>
    <w:rsid w:val="00A025C8"/>
    <w:rPr>
      <w:color w:val="0000FF" w:themeColor="hyperlink"/>
      <w:u w:val="single"/>
    </w:rPr>
  </w:style>
  <w:style w:type="paragraph" w:styleId="Sprechblasentext">
    <w:name w:val="Balloon Text"/>
    <w:basedOn w:val="Standard"/>
    <w:link w:val="SprechblasentextZchn"/>
    <w:uiPriority w:val="99"/>
    <w:semiHidden/>
    <w:unhideWhenUsed/>
    <w:rsid w:val="00C6069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60696"/>
    <w:rPr>
      <w:rFonts w:ascii="Segoe UI" w:hAnsi="Segoe UI" w:cs="Segoe UI"/>
      <w:sz w:val="18"/>
      <w:szCs w:val="18"/>
      <w:lang w:val="de-DE" w:eastAsia="en-GB" w:bidi="ar-AE"/>
    </w:rPr>
  </w:style>
  <w:style w:type="character" w:customStyle="1" w:styleId="berschrift1Zchn">
    <w:name w:val="Überschrift 1 Zchn"/>
    <w:basedOn w:val="Absatz-Standardschriftart"/>
    <w:link w:val="berschrift1"/>
    <w:rsid w:val="00A025C8"/>
    <w:rPr>
      <w:rFonts w:ascii="Arial" w:eastAsia="Times New Roman" w:hAnsi="Arial" w:cs="Arial"/>
      <w:b/>
      <w:bCs/>
      <w:color w:val="000000"/>
      <w:kern w:val="32"/>
      <w:sz w:val="22"/>
      <w:szCs w:val="32"/>
      <w:lang w:val="de-DE" w:eastAsia="de-DE"/>
    </w:rPr>
  </w:style>
  <w:style w:type="character" w:customStyle="1" w:styleId="berschrift2Zchn">
    <w:name w:val="Überschrift 2 Zchn"/>
    <w:basedOn w:val="Absatz-Standardschriftart"/>
    <w:link w:val="berschrift2"/>
    <w:rsid w:val="000E29D3"/>
    <w:rPr>
      <w:rFonts w:ascii="Arial" w:eastAsia="Times New Roman" w:hAnsi="Arial" w:cs="Arial"/>
      <w:b/>
      <w:color w:val="000000"/>
      <w:sz w:val="22"/>
      <w:szCs w:val="28"/>
      <w:lang w:val="de-DE" w:eastAsia="de-DE"/>
    </w:rPr>
  </w:style>
  <w:style w:type="character" w:customStyle="1" w:styleId="berschrift3Zchn">
    <w:name w:val="Überschrift 3 Zchn"/>
    <w:basedOn w:val="Absatz-Standardschriftart"/>
    <w:link w:val="berschrift3"/>
    <w:rsid w:val="00DF20D4"/>
    <w:rPr>
      <w:rFonts w:ascii="Arial" w:eastAsia="Times New Roman" w:hAnsi="Arial" w:cs="Arial"/>
      <w:b/>
      <w:color w:val="000000"/>
      <w:sz w:val="22"/>
      <w:szCs w:val="26"/>
      <w:lang w:eastAsia="de-DE"/>
    </w:rPr>
  </w:style>
  <w:style w:type="character" w:customStyle="1" w:styleId="berschrift4Zchn">
    <w:name w:val="Überschrift 4 Zchn"/>
    <w:basedOn w:val="Absatz-Standardschriftart"/>
    <w:link w:val="berschrift4"/>
    <w:rsid w:val="00DF20D4"/>
    <w:rPr>
      <w:rFonts w:ascii="Arial" w:eastAsia="Times New Roman" w:hAnsi="Arial" w:cs="Arial"/>
      <w:i/>
      <w:color w:val="000000"/>
      <w:sz w:val="22"/>
      <w:szCs w:val="28"/>
      <w:u w:val="single"/>
      <w:lang w:eastAsia="de-DE"/>
    </w:rPr>
  </w:style>
  <w:style w:type="character" w:customStyle="1" w:styleId="berschrift5Zchn">
    <w:name w:val="Überschrift 5 Zchn"/>
    <w:basedOn w:val="Absatz-Standardschriftart"/>
    <w:link w:val="berschrift5"/>
    <w:rsid w:val="0020061C"/>
    <w:rPr>
      <w:rFonts w:ascii="Arial" w:eastAsia="Times New Roman" w:hAnsi="Arial" w:cs="Arial"/>
      <w:color w:val="000000"/>
      <w:sz w:val="26"/>
      <w:szCs w:val="26"/>
      <w:lang w:eastAsia="de-DE"/>
    </w:rPr>
  </w:style>
  <w:style w:type="character" w:customStyle="1" w:styleId="berschrift6Zchn">
    <w:name w:val="Überschrift 6 Zchn"/>
    <w:basedOn w:val="Absatz-Standardschriftart"/>
    <w:link w:val="berschrift6"/>
    <w:rsid w:val="0020061C"/>
    <w:rPr>
      <w:rFonts w:ascii="Arial" w:eastAsia="Times New Roman" w:hAnsi="Arial" w:cs="Arial"/>
      <w:color w:val="000000"/>
      <w:sz w:val="22"/>
      <w:szCs w:val="22"/>
      <w:lang w:eastAsia="de-DE"/>
    </w:rPr>
  </w:style>
  <w:style w:type="character" w:customStyle="1" w:styleId="berschrift7Zchn">
    <w:name w:val="Überschrift 7 Zchn"/>
    <w:basedOn w:val="Absatz-Standardschriftart"/>
    <w:link w:val="berschrift7"/>
    <w:rsid w:val="00DF20D4"/>
    <w:rPr>
      <w:rFonts w:ascii="Arial" w:eastAsiaTheme="majorEastAsia" w:hAnsi="Arial" w:cstheme="majorBidi"/>
      <w:iCs/>
      <w:sz w:val="22"/>
      <w:szCs w:val="24"/>
      <w:lang w:eastAsia="de-DE"/>
    </w:rPr>
  </w:style>
  <w:style w:type="character" w:customStyle="1" w:styleId="berschrift8Zchn">
    <w:name w:val="Überschrift 8 Zchn"/>
    <w:basedOn w:val="Absatz-Standardschriftart"/>
    <w:link w:val="berschrift8"/>
    <w:rsid w:val="00DF20D4"/>
    <w:rPr>
      <w:rFonts w:ascii="Arial" w:eastAsiaTheme="majorEastAsia" w:hAnsi="Arial" w:cstheme="majorBidi"/>
      <w:sz w:val="22"/>
      <w:lang w:eastAsia="de-DE"/>
    </w:rPr>
  </w:style>
  <w:style w:type="character" w:customStyle="1" w:styleId="berschrift9Zchn">
    <w:name w:val="Überschrift 9 Zchn"/>
    <w:aliases w:val="Standard + Gliederung Zchn"/>
    <w:basedOn w:val="Absatz-Standardschriftart"/>
    <w:link w:val="berschrift9"/>
    <w:rsid w:val="00DF20D4"/>
    <w:rPr>
      <w:rFonts w:ascii="Arial" w:eastAsia="Times New Roman" w:hAnsi="Arial" w:cs="Arial"/>
      <w:color w:val="000000"/>
      <w:sz w:val="22"/>
      <w:szCs w:val="22"/>
      <w:lang w:eastAsia="de-DE"/>
    </w:rPr>
  </w:style>
  <w:style w:type="paragraph" w:styleId="berarbeitung">
    <w:name w:val="Revision"/>
    <w:hidden/>
    <w:uiPriority w:val="99"/>
    <w:semiHidden/>
    <w:rsid w:val="002A2FCE"/>
    <w:rPr>
      <w:rFonts w:cs="Times New Roman"/>
      <w:sz w:val="24"/>
      <w:szCs w:val="24"/>
      <w:lang w:bidi="ar-AE"/>
    </w:rPr>
  </w:style>
  <w:style w:type="paragraph" w:styleId="Listenabsatz">
    <w:name w:val="List Paragraph"/>
    <w:basedOn w:val="Standard"/>
    <w:uiPriority w:val="34"/>
    <w:qFormat/>
    <w:rsid w:val="000E29D3"/>
    <w:pPr>
      <w:ind w:left="720"/>
      <w:contextualSpacing/>
    </w:pPr>
  </w:style>
  <w:style w:type="table" w:styleId="Tabellendesign">
    <w:name w:val="Table Theme"/>
    <w:basedOn w:val="NormaleTabelle"/>
    <w:rsid w:val="00AC3384"/>
    <w:pPr>
      <w:spacing w:after="120"/>
      <w:jc w:val="both"/>
    </w:pPr>
    <w:rPr>
      <w:rFonts w:eastAsia="Times New Roman" w:cs="Times New Roman"/>
      <w:lang w:val="de-DE" w:eastAsia="de-DE"/>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paragraph" w:styleId="StandardWeb">
    <w:name w:val="Normal (Web)"/>
    <w:basedOn w:val="Standard"/>
    <w:uiPriority w:val="99"/>
    <w:semiHidden/>
    <w:unhideWhenUsed/>
    <w:rsid w:val="00902946"/>
    <w:pPr>
      <w:spacing w:before="100" w:beforeAutospacing="1" w:after="100" w:afterAutospacing="1" w:line="240" w:lineRule="auto"/>
      <w:ind w:left="0"/>
      <w:jc w:val="left"/>
    </w:pPr>
    <w:rPr>
      <w:rFonts w:ascii="Times New Roman" w:eastAsia="Times New Roman" w:hAnsi="Times New Roman" w:cs="Times New Roman"/>
      <w:sz w:val="24"/>
      <w:lang w:eastAsia="de-DE" w:bidi="ar-SA"/>
    </w:rPr>
  </w:style>
  <w:style w:type="paragraph" w:customStyle="1" w:styleId="Default">
    <w:name w:val="Default"/>
    <w:rsid w:val="005B0AA9"/>
    <w:pPr>
      <w:autoSpaceDE w:val="0"/>
      <w:autoSpaceDN w:val="0"/>
      <w:adjustRightInd w:val="0"/>
    </w:pPr>
    <w:rPr>
      <w:rFonts w:ascii="Calibri" w:hAnsi="Calibri" w:cs="Calibri"/>
      <w:color w:val="000000"/>
      <w:sz w:val="24"/>
      <w:szCs w:val="24"/>
      <w:lang w:val="de-DE"/>
    </w:rPr>
  </w:style>
  <w:style w:type="character" w:styleId="Kommentarzeichen">
    <w:name w:val="annotation reference"/>
    <w:basedOn w:val="Absatz-Standardschriftart"/>
    <w:uiPriority w:val="99"/>
    <w:semiHidden/>
    <w:unhideWhenUsed/>
    <w:rsid w:val="009D67CB"/>
    <w:rPr>
      <w:sz w:val="16"/>
      <w:szCs w:val="16"/>
    </w:rPr>
  </w:style>
  <w:style w:type="paragraph" w:styleId="Kommentartext">
    <w:name w:val="annotation text"/>
    <w:basedOn w:val="Standard"/>
    <w:link w:val="KommentartextZchn"/>
    <w:uiPriority w:val="99"/>
    <w:unhideWhenUsed/>
    <w:rsid w:val="009D67CB"/>
    <w:pPr>
      <w:spacing w:line="240" w:lineRule="auto"/>
    </w:pPr>
    <w:rPr>
      <w:sz w:val="20"/>
      <w:szCs w:val="20"/>
    </w:rPr>
  </w:style>
  <w:style w:type="character" w:customStyle="1" w:styleId="KommentartextZchn">
    <w:name w:val="Kommentartext Zchn"/>
    <w:basedOn w:val="Absatz-Standardschriftart"/>
    <w:link w:val="Kommentartext"/>
    <w:uiPriority w:val="99"/>
    <w:rsid w:val="009D67CB"/>
    <w:rPr>
      <w:rFonts w:ascii="Arial" w:hAnsi="Arial" w:cs="Calibri"/>
      <w:lang w:val="de-DE" w:eastAsia="en-GB" w:bidi="ar-AE"/>
    </w:rPr>
  </w:style>
  <w:style w:type="paragraph" w:styleId="Kommentarthema">
    <w:name w:val="annotation subject"/>
    <w:basedOn w:val="Kommentartext"/>
    <w:next w:val="Kommentartext"/>
    <w:link w:val="KommentarthemaZchn"/>
    <w:uiPriority w:val="99"/>
    <w:semiHidden/>
    <w:unhideWhenUsed/>
    <w:rsid w:val="009D67CB"/>
    <w:rPr>
      <w:b/>
      <w:bCs/>
    </w:rPr>
  </w:style>
  <w:style w:type="character" w:customStyle="1" w:styleId="KommentarthemaZchn">
    <w:name w:val="Kommentarthema Zchn"/>
    <w:basedOn w:val="KommentartextZchn"/>
    <w:link w:val="Kommentarthema"/>
    <w:uiPriority w:val="99"/>
    <w:semiHidden/>
    <w:rsid w:val="009D67CB"/>
    <w:rPr>
      <w:rFonts w:ascii="Arial" w:hAnsi="Arial" w:cs="Calibri"/>
      <w:b/>
      <w:bCs/>
      <w:lang w:val="de-DE" w:eastAsia="en-GB" w:bidi="ar-AE"/>
    </w:rPr>
  </w:style>
  <w:style w:type="paragraph" w:styleId="Funotentext">
    <w:name w:val="footnote text"/>
    <w:basedOn w:val="Standard"/>
    <w:link w:val="FunotentextZchn"/>
    <w:uiPriority w:val="1"/>
    <w:semiHidden/>
    <w:unhideWhenUsed/>
    <w:qFormat/>
    <w:rsid w:val="00946794"/>
    <w:pPr>
      <w:spacing w:line="240" w:lineRule="auto"/>
    </w:pPr>
    <w:rPr>
      <w:sz w:val="20"/>
      <w:szCs w:val="20"/>
    </w:rPr>
  </w:style>
  <w:style w:type="character" w:customStyle="1" w:styleId="FunotentextZchn">
    <w:name w:val="Fußnotentext Zchn"/>
    <w:basedOn w:val="Absatz-Standardschriftart"/>
    <w:link w:val="Funotentext"/>
    <w:uiPriority w:val="1"/>
    <w:semiHidden/>
    <w:rsid w:val="00946794"/>
    <w:rPr>
      <w:rFonts w:ascii="Arial" w:hAnsi="Arial" w:cs="Calibri"/>
      <w:lang w:val="de-DE" w:eastAsia="en-GB" w:bidi="ar-AE"/>
    </w:rPr>
  </w:style>
  <w:style w:type="character" w:styleId="Funotenzeichen">
    <w:name w:val="footnote reference"/>
    <w:basedOn w:val="Absatz-Standardschriftart"/>
    <w:uiPriority w:val="99"/>
    <w:semiHidden/>
    <w:unhideWhenUsed/>
    <w:rsid w:val="00946794"/>
    <w:rPr>
      <w:vertAlign w:val="superscript"/>
    </w:rPr>
  </w:style>
  <w:style w:type="table" w:styleId="Tabellenraster">
    <w:name w:val="Table Grid"/>
    <w:basedOn w:val="NormaleTabelle"/>
    <w:uiPriority w:val="59"/>
    <w:rsid w:val="005A08E6"/>
    <w:rPr>
      <w:rFonts w:eastAsia="Times New Roman" w:cs="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qFormat/>
    <w:rsid w:val="002B4360"/>
    <w:pPr>
      <w:spacing w:after="200" w:line="276" w:lineRule="auto"/>
      <w:ind w:left="0"/>
      <w:jc w:val="left"/>
    </w:pPr>
    <w:rPr>
      <w:rFonts w:asciiTheme="minorHAnsi" w:eastAsiaTheme="minorEastAsia" w:hAnsiTheme="minorHAnsi" w:cstheme="minorBidi"/>
      <w:sz w:val="24"/>
      <w:lang w:val="en-US"/>
    </w:rPr>
  </w:style>
  <w:style w:type="character" w:customStyle="1" w:styleId="TextkrperZchn">
    <w:name w:val="Textkörper Zchn"/>
    <w:basedOn w:val="Absatz-Standardschriftart"/>
    <w:link w:val="Textkrper"/>
    <w:rsid w:val="002B4360"/>
    <w:rPr>
      <w:rFonts w:asciiTheme="minorHAnsi" w:eastAsiaTheme="minorEastAsia" w:hAnsiTheme="minorHAnsi" w:cstheme="minorBidi"/>
      <w:sz w:val="24"/>
      <w:szCs w:val="24"/>
      <w:lang w:val="en-US" w:eastAsia="en-GB" w:bidi="ar-AE"/>
    </w:rPr>
  </w:style>
  <w:style w:type="paragraph" w:customStyle="1" w:styleId="BulletL9">
    <w:name w:val="Bullet L9"/>
    <w:basedOn w:val="Standard"/>
    <w:rsid w:val="002B4360"/>
    <w:pPr>
      <w:tabs>
        <w:tab w:val="num" w:pos="282"/>
      </w:tabs>
      <w:spacing w:after="200" w:line="276" w:lineRule="auto"/>
      <w:ind w:left="283"/>
      <w:jc w:val="left"/>
      <w:outlineLvl w:val="8"/>
    </w:pPr>
    <w:rPr>
      <w:rFonts w:asciiTheme="minorHAnsi" w:eastAsiaTheme="minorEastAsia" w:hAnsiTheme="minorHAnsi" w:cstheme="minorBidi"/>
      <w:szCs w:val="22"/>
      <w:lang w:val="en-US" w:eastAsia="en-US" w:bidi="en-US"/>
    </w:rPr>
  </w:style>
  <w:style w:type="paragraph" w:customStyle="1" w:styleId="BulletL8">
    <w:name w:val="Bullet L8"/>
    <w:basedOn w:val="Standard"/>
    <w:rsid w:val="002B4360"/>
    <w:pPr>
      <w:tabs>
        <w:tab w:val="num" w:pos="282"/>
      </w:tabs>
      <w:spacing w:after="200" w:line="276" w:lineRule="auto"/>
      <w:ind w:left="283"/>
      <w:jc w:val="left"/>
      <w:outlineLvl w:val="7"/>
    </w:pPr>
    <w:rPr>
      <w:rFonts w:asciiTheme="minorHAnsi" w:eastAsiaTheme="minorEastAsia" w:hAnsiTheme="minorHAnsi" w:cstheme="minorBidi"/>
      <w:szCs w:val="22"/>
      <w:lang w:val="en-US" w:eastAsia="en-US" w:bidi="en-US"/>
    </w:rPr>
  </w:style>
  <w:style w:type="paragraph" w:customStyle="1" w:styleId="BulletL7">
    <w:name w:val="Bullet L7"/>
    <w:basedOn w:val="Standard"/>
    <w:rsid w:val="002B4360"/>
    <w:pPr>
      <w:tabs>
        <w:tab w:val="num" w:pos="5322"/>
      </w:tabs>
      <w:spacing w:after="200" w:line="276" w:lineRule="auto"/>
      <w:ind w:left="5323" w:hanging="720"/>
      <w:jc w:val="left"/>
      <w:outlineLvl w:val="6"/>
    </w:pPr>
    <w:rPr>
      <w:rFonts w:asciiTheme="minorHAnsi" w:eastAsiaTheme="minorEastAsia" w:hAnsiTheme="minorHAnsi" w:cstheme="minorBidi"/>
      <w:szCs w:val="22"/>
      <w:lang w:val="en-US" w:eastAsia="en-US" w:bidi="en-US"/>
    </w:rPr>
  </w:style>
  <w:style w:type="paragraph" w:customStyle="1" w:styleId="BulletL6">
    <w:name w:val="Bullet L6"/>
    <w:basedOn w:val="Standard"/>
    <w:rsid w:val="002B4360"/>
    <w:pPr>
      <w:tabs>
        <w:tab w:val="num" w:pos="4602"/>
      </w:tabs>
      <w:spacing w:after="200" w:line="276" w:lineRule="auto"/>
      <w:ind w:left="4603" w:hanging="720"/>
      <w:jc w:val="left"/>
      <w:outlineLvl w:val="5"/>
    </w:pPr>
    <w:rPr>
      <w:rFonts w:asciiTheme="minorHAnsi" w:eastAsiaTheme="minorEastAsia" w:hAnsiTheme="minorHAnsi" w:cstheme="minorBidi"/>
      <w:szCs w:val="22"/>
      <w:lang w:val="en-US" w:eastAsia="en-US" w:bidi="en-US"/>
    </w:rPr>
  </w:style>
  <w:style w:type="paragraph" w:customStyle="1" w:styleId="BulletL5">
    <w:name w:val="Bullet L5"/>
    <w:basedOn w:val="Standard"/>
    <w:rsid w:val="002B4360"/>
    <w:pPr>
      <w:tabs>
        <w:tab w:val="num" w:pos="3882"/>
      </w:tabs>
      <w:spacing w:after="200" w:line="276" w:lineRule="auto"/>
      <w:ind w:left="3883" w:hanging="720"/>
      <w:jc w:val="left"/>
      <w:outlineLvl w:val="4"/>
    </w:pPr>
    <w:rPr>
      <w:rFonts w:asciiTheme="minorHAnsi" w:eastAsiaTheme="minorEastAsia" w:hAnsiTheme="minorHAnsi" w:cstheme="minorBidi"/>
      <w:szCs w:val="22"/>
      <w:lang w:val="en-US" w:eastAsia="en-US" w:bidi="en-US"/>
    </w:rPr>
  </w:style>
  <w:style w:type="paragraph" w:customStyle="1" w:styleId="BulletL4">
    <w:name w:val="Bullet L4"/>
    <w:basedOn w:val="Standard"/>
    <w:rsid w:val="002B4360"/>
    <w:pPr>
      <w:tabs>
        <w:tab w:val="num" w:pos="3162"/>
      </w:tabs>
      <w:spacing w:after="200" w:line="276" w:lineRule="auto"/>
      <w:ind w:left="3163" w:hanging="720"/>
      <w:jc w:val="left"/>
      <w:outlineLvl w:val="3"/>
    </w:pPr>
    <w:rPr>
      <w:rFonts w:asciiTheme="minorHAnsi" w:eastAsiaTheme="minorEastAsia" w:hAnsiTheme="minorHAnsi" w:cstheme="minorBidi"/>
      <w:szCs w:val="22"/>
      <w:lang w:val="en-US" w:eastAsia="en-US" w:bidi="en-US"/>
    </w:rPr>
  </w:style>
  <w:style w:type="paragraph" w:customStyle="1" w:styleId="BulletL3">
    <w:name w:val="Bullet L3"/>
    <w:basedOn w:val="Standard"/>
    <w:rsid w:val="002B4360"/>
    <w:pPr>
      <w:tabs>
        <w:tab w:val="num" w:pos="2442"/>
      </w:tabs>
      <w:spacing w:after="200" w:line="276" w:lineRule="auto"/>
      <w:ind w:left="2443" w:hanging="720"/>
      <w:jc w:val="left"/>
      <w:outlineLvl w:val="2"/>
    </w:pPr>
    <w:rPr>
      <w:rFonts w:asciiTheme="minorHAnsi" w:eastAsiaTheme="minorEastAsia" w:hAnsiTheme="minorHAnsi" w:cstheme="minorBidi"/>
      <w:szCs w:val="22"/>
      <w:lang w:val="en-US" w:eastAsia="en-US" w:bidi="en-US"/>
    </w:rPr>
  </w:style>
  <w:style w:type="paragraph" w:customStyle="1" w:styleId="BulletL2">
    <w:name w:val="Bullet L2"/>
    <w:basedOn w:val="Standard"/>
    <w:rsid w:val="002B4360"/>
    <w:pPr>
      <w:tabs>
        <w:tab w:val="num" w:pos="1722"/>
      </w:tabs>
      <w:spacing w:after="200" w:line="276" w:lineRule="auto"/>
      <w:ind w:left="1723" w:hanging="720"/>
      <w:jc w:val="left"/>
      <w:outlineLvl w:val="1"/>
    </w:pPr>
    <w:rPr>
      <w:rFonts w:asciiTheme="minorHAnsi" w:eastAsiaTheme="minorEastAsia" w:hAnsiTheme="minorHAnsi" w:cstheme="minorBidi"/>
      <w:szCs w:val="22"/>
      <w:lang w:val="en-US" w:eastAsia="en-US" w:bidi="en-US"/>
    </w:rPr>
  </w:style>
  <w:style w:type="paragraph" w:customStyle="1" w:styleId="BulletL1">
    <w:name w:val="Bullet L1"/>
    <w:basedOn w:val="Standard"/>
    <w:link w:val="BulletL1Char"/>
    <w:rsid w:val="002B4360"/>
    <w:pPr>
      <w:tabs>
        <w:tab w:val="num" w:pos="1002"/>
      </w:tabs>
      <w:spacing w:after="200" w:line="276" w:lineRule="auto"/>
      <w:ind w:left="1003" w:hanging="720"/>
      <w:jc w:val="left"/>
      <w:outlineLvl w:val="0"/>
    </w:pPr>
    <w:rPr>
      <w:rFonts w:asciiTheme="minorHAnsi" w:eastAsiaTheme="minorEastAsia" w:hAnsiTheme="minorHAnsi" w:cstheme="minorBidi"/>
      <w:szCs w:val="22"/>
      <w:lang w:val="en-US" w:eastAsia="en-US" w:bidi="en-US"/>
    </w:rPr>
  </w:style>
  <w:style w:type="character" w:customStyle="1" w:styleId="BulletL1Char">
    <w:name w:val="Bullet L1 Char"/>
    <w:basedOn w:val="Absatz-Standardschriftart"/>
    <w:link w:val="BulletL1"/>
    <w:rsid w:val="002B4360"/>
    <w:rPr>
      <w:rFonts w:asciiTheme="minorHAnsi" w:eastAsiaTheme="minorEastAsia" w:hAnsiTheme="minorHAnsi" w:cstheme="minorBidi"/>
      <w:sz w:val="22"/>
      <w:szCs w:val="22"/>
      <w:lang w:val="en-US" w:eastAsia="en-US" w:bidi="en-US"/>
    </w:rPr>
  </w:style>
  <w:style w:type="paragraph" w:styleId="Aufzhlungszeichen">
    <w:name w:val="List Bullet"/>
    <w:basedOn w:val="Standard"/>
    <w:uiPriority w:val="99"/>
    <w:unhideWhenUsed/>
    <w:rsid w:val="002C64C6"/>
    <w:pPr>
      <w:numPr>
        <w:numId w:val="4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05917">
      <w:bodyDiv w:val="1"/>
      <w:marLeft w:val="0"/>
      <w:marRight w:val="0"/>
      <w:marTop w:val="0"/>
      <w:marBottom w:val="0"/>
      <w:divBdr>
        <w:top w:val="none" w:sz="0" w:space="0" w:color="auto"/>
        <w:left w:val="none" w:sz="0" w:space="0" w:color="auto"/>
        <w:bottom w:val="none" w:sz="0" w:space="0" w:color="auto"/>
        <w:right w:val="none" w:sz="0" w:space="0" w:color="auto"/>
      </w:divBdr>
    </w:div>
    <w:div w:id="1054430869">
      <w:bodyDiv w:val="1"/>
      <w:marLeft w:val="0"/>
      <w:marRight w:val="0"/>
      <w:marTop w:val="0"/>
      <w:marBottom w:val="0"/>
      <w:divBdr>
        <w:top w:val="none" w:sz="0" w:space="0" w:color="auto"/>
        <w:left w:val="none" w:sz="0" w:space="0" w:color="auto"/>
        <w:bottom w:val="none" w:sz="0" w:space="0" w:color="auto"/>
        <w:right w:val="none" w:sz="0" w:space="0" w:color="auto"/>
      </w:divBdr>
    </w:div>
    <w:div w:id="1279988900">
      <w:bodyDiv w:val="1"/>
      <w:marLeft w:val="0"/>
      <w:marRight w:val="0"/>
      <w:marTop w:val="0"/>
      <w:marBottom w:val="0"/>
      <w:divBdr>
        <w:top w:val="none" w:sz="0" w:space="0" w:color="auto"/>
        <w:left w:val="none" w:sz="0" w:space="0" w:color="auto"/>
        <w:bottom w:val="none" w:sz="0" w:space="0" w:color="auto"/>
        <w:right w:val="none" w:sz="0" w:space="0" w:color="auto"/>
      </w:divBdr>
    </w:div>
    <w:div w:id="1470585031">
      <w:bodyDiv w:val="1"/>
      <w:marLeft w:val="0"/>
      <w:marRight w:val="0"/>
      <w:marTop w:val="0"/>
      <w:marBottom w:val="0"/>
      <w:divBdr>
        <w:top w:val="none" w:sz="0" w:space="0" w:color="auto"/>
        <w:left w:val="none" w:sz="0" w:space="0" w:color="auto"/>
        <w:bottom w:val="none" w:sz="0" w:space="0" w:color="auto"/>
        <w:right w:val="none" w:sz="0" w:space="0" w:color="auto"/>
      </w:divBdr>
    </w:div>
    <w:div w:id="1543129173">
      <w:bodyDiv w:val="1"/>
      <w:marLeft w:val="0"/>
      <w:marRight w:val="0"/>
      <w:marTop w:val="0"/>
      <w:marBottom w:val="0"/>
      <w:divBdr>
        <w:top w:val="none" w:sz="0" w:space="0" w:color="auto"/>
        <w:left w:val="none" w:sz="0" w:space="0" w:color="auto"/>
        <w:bottom w:val="none" w:sz="0" w:space="0" w:color="auto"/>
        <w:right w:val="none" w:sz="0" w:space="0" w:color="auto"/>
      </w:divBdr>
    </w:div>
    <w:div w:id="1631204012">
      <w:bodyDiv w:val="1"/>
      <w:marLeft w:val="0"/>
      <w:marRight w:val="0"/>
      <w:marTop w:val="0"/>
      <w:marBottom w:val="0"/>
      <w:divBdr>
        <w:top w:val="none" w:sz="0" w:space="0" w:color="auto"/>
        <w:left w:val="none" w:sz="0" w:space="0" w:color="auto"/>
        <w:bottom w:val="none" w:sz="0" w:space="0" w:color="auto"/>
        <w:right w:val="none" w:sz="0" w:space="0" w:color="auto"/>
      </w:divBdr>
    </w:div>
    <w:div w:id="1647127962">
      <w:bodyDiv w:val="1"/>
      <w:marLeft w:val="0"/>
      <w:marRight w:val="0"/>
      <w:marTop w:val="0"/>
      <w:marBottom w:val="0"/>
      <w:divBdr>
        <w:top w:val="none" w:sz="0" w:space="0" w:color="auto"/>
        <w:left w:val="none" w:sz="0" w:space="0" w:color="auto"/>
        <w:bottom w:val="none" w:sz="0" w:space="0" w:color="auto"/>
        <w:right w:val="none" w:sz="0" w:space="0" w:color="auto"/>
      </w:divBdr>
    </w:div>
    <w:div w:id="1883321316">
      <w:bodyDiv w:val="1"/>
      <w:marLeft w:val="0"/>
      <w:marRight w:val="0"/>
      <w:marTop w:val="0"/>
      <w:marBottom w:val="0"/>
      <w:divBdr>
        <w:top w:val="none" w:sz="0" w:space="0" w:color="auto"/>
        <w:left w:val="none" w:sz="0" w:space="0" w:color="auto"/>
        <w:bottom w:val="none" w:sz="0" w:space="0" w:color="auto"/>
        <w:right w:val="none" w:sz="0" w:space="0" w:color="auto"/>
      </w:divBdr>
    </w:div>
    <w:div w:id="1930119587">
      <w:bodyDiv w:val="1"/>
      <w:marLeft w:val="0"/>
      <w:marRight w:val="0"/>
      <w:marTop w:val="0"/>
      <w:marBottom w:val="0"/>
      <w:divBdr>
        <w:top w:val="none" w:sz="0" w:space="0" w:color="auto"/>
        <w:left w:val="none" w:sz="0" w:space="0" w:color="auto"/>
        <w:bottom w:val="none" w:sz="0" w:space="0" w:color="auto"/>
        <w:right w:val="none" w:sz="0" w:space="0" w:color="auto"/>
      </w:divBdr>
    </w:div>
    <w:div w:id="211924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CTemplates\Local\Germany\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CUsual">
      <a:majorFont>
        <a:latin typeface="Times New Roman"/>
        <a:ea typeface="SimSun"/>
        <a:cs typeface="Simplified Arabic"/>
      </a:majorFont>
      <a:minorFont>
        <a:latin typeface="Times New Roman"/>
        <a:ea typeface="SimSun"/>
        <a:cs typeface="Simplified Arabi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89806d7-7ca3-4117-a007-9854ce8aaaac">
      <Terms xmlns="http://schemas.microsoft.com/office/infopath/2007/PartnerControls"/>
    </lcf76f155ced4ddcb4097134ff3c332f>
    <TaxCatchAll xmlns="f5a24ada-a3a7-439c-b463-bbac3bd28c7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ADEEF0A8B9FF14AA570ECB2707D03D9" ma:contentTypeVersion="60" ma:contentTypeDescription="Ein neues Dokument erstellen." ma:contentTypeScope="" ma:versionID="61ba6deb4f0bef9f3e884561ae5f8d5e">
  <xsd:schema xmlns:xsd="http://www.w3.org/2001/XMLSchema" xmlns:xs="http://www.w3.org/2001/XMLSchema" xmlns:p="http://schemas.microsoft.com/office/2006/metadata/properties" xmlns:ns2="d89806d7-7ca3-4117-a007-9854ce8aaaac" xmlns:ns3="f5a24ada-a3a7-439c-b463-bbac3bd28c79" targetNamespace="http://schemas.microsoft.com/office/2006/metadata/properties" ma:root="true" ma:fieldsID="fc89a42e20b80afe41fd575b332e3eff" ns2:_="" ns3:_="">
    <xsd:import namespace="d89806d7-7ca3-4117-a007-9854ce8aaaac"/>
    <xsd:import namespace="f5a24ada-a3a7-439c-b463-bbac3bd28c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806d7-7ca3-4117-a007-9854ce8aaa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8be02f-4152-4bc6-b57a-c5dd1d225f5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5a24ada-a3a7-439c-b463-bbac3bd28c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d08a12-4fe7-4c43-976a-042e8caf9efc}" ma:internalName="TaxCatchAll" ma:showField="CatchAllData" ma:web="f5a24ada-a3a7-439c-b463-bbac3bd28c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338281-6482-49AA-8088-867D37A93461}">
  <ds:schemaRefs>
    <ds:schemaRef ds:uri="http://schemas.microsoft.com/office/2006/metadata/properties"/>
    <ds:schemaRef ds:uri="http://schemas.microsoft.com/office/infopath/2007/PartnerControls"/>
    <ds:schemaRef ds:uri="d89806d7-7ca3-4117-a007-9854ce8aaaac"/>
    <ds:schemaRef ds:uri="f5a24ada-a3a7-439c-b463-bbac3bd28c79"/>
  </ds:schemaRefs>
</ds:datastoreItem>
</file>

<file path=customXml/itemProps2.xml><?xml version="1.0" encoding="utf-8"?>
<ds:datastoreItem xmlns:ds="http://schemas.openxmlformats.org/officeDocument/2006/customXml" ds:itemID="{702D5AC5-015A-4DD6-8BD5-53F63AE143D3}">
  <ds:schemaRefs>
    <ds:schemaRef ds:uri="http://schemas.openxmlformats.org/officeDocument/2006/bibliography"/>
  </ds:schemaRefs>
</ds:datastoreItem>
</file>

<file path=customXml/itemProps3.xml><?xml version="1.0" encoding="utf-8"?>
<ds:datastoreItem xmlns:ds="http://schemas.openxmlformats.org/officeDocument/2006/customXml" ds:itemID="{53626D9C-04F3-4350-825D-A5081C243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806d7-7ca3-4117-a007-9854ce8aaaac"/>
    <ds:schemaRef ds:uri="f5a24ada-a3a7-439c-b463-bbac3bd28c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2277B-5243-4965-8658-B4BD20C253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blank.dotm</Template>
  <TotalTime>0</TotalTime>
  <Pages>3</Pages>
  <Words>544</Words>
  <Characters>3837</Characters>
  <Application>Microsoft Office Word</Application>
  <DocSecurity>0</DocSecurity>
  <Lines>142</Lines>
  <Paragraphs>63</Paragraphs>
  <ScaleCrop>false</ScaleCrop>
  <HeadingPairs>
    <vt:vector size="2" baseType="variant">
      <vt:variant>
        <vt:lpstr>Titel</vt:lpstr>
      </vt:variant>
      <vt:variant>
        <vt:i4>1</vt:i4>
      </vt:variant>
    </vt:vector>
  </HeadingPairs>
  <TitlesOfParts>
    <vt:vector size="1" baseType="lpstr">
      <vt:lpstr/>
    </vt:vector>
  </TitlesOfParts>
  <Company>KENFO - Oliver Toufar</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oliver.toufar@kenfo.de</dc:creator>
  <cp:lastModifiedBy>Patrick Horil</cp:lastModifiedBy>
  <cp:revision>157</cp:revision>
  <cp:lastPrinted>2021-12-17T14:49:00Z</cp:lastPrinted>
  <dcterms:created xsi:type="dcterms:W3CDTF">2022-06-02T09:50:00Z</dcterms:created>
  <dcterms:modified xsi:type="dcterms:W3CDTF">2026-08-12T08:05:00Z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0x0101000ADEEF0A8B9FF14AA570ECB2707D03D9</vt:lpwstr>
  </property>
  <property fmtid="{D5CDD505-2E9C-101B-9397-08002B2CF9AE}" pid="3" name="Order">
    <vt:r8>4194600</vt:r8>
  </property>
  <property fmtid="{D5CDD505-2E9C-101B-9397-08002B2CF9AE}" pid="4" name="_dlc_DocIdItemGuid">
    <vt:lpwstr>6fcde9c8-c1c5-4b8d-93ee-66aa9ed58dff</vt:lpwstr>
  </property>
  <property fmtid="{D5CDD505-2E9C-101B-9397-08002B2CF9AE}" pid="5" name="MediaServiceImageTags">
    <vt:lpwstr/>
  </property>
  <property fmtid="{D5CDD505-2E9C-101B-9397-08002B2CF9AE}" pid="6" name="docLang">
    <vt:lpwstr>de</vt:lpwstr>
  </property>
  <property fmtid="{D5CDD505-2E9C-101B-9397-08002B2CF9AE}" pid="7" name="GUID">
    <vt:lpwstr>17319fd0-eac8-424d-84ac-3481eb6d3bec</vt:lpwstr>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TemplateUrl">
    <vt:lpwstr/>
  </property>
  <property fmtid="{D5CDD505-2E9C-101B-9397-08002B2CF9AE}" pid="13" name="ComplianceAssetId">
    <vt:lpwstr/>
  </property>
</Properties>
</file>